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951844" w:rsidRDefault="00CF72BA" w:rsidP="00CF72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844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CF72BA" w:rsidRDefault="00CF72BA" w:rsidP="00282B4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1844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>Вяземского районного Совета депутатов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844"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Вяземского районного Совета депутатов от 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26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>.12.20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18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E1A" w:rsidRPr="00951844">
        <w:rPr>
          <w:rFonts w:ascii="Times New Roman" w:hAnsi="Times New Roman" w:cs="Times New Roman"/>
          <w:b/>
          <w:sz w:val="24"/>
          <w:szCs w:val="24"/>
        </w:rPr>
        <w:t>№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>1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15</w:t>
      </w:r>
      <w:r w:rsidR="000C69EA" w:rsidRPr="00951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 xml:space="preserve">«О </w:t>
      </w:r>
      <w:r w:rsidRPr="00951844">
        <w:rPr>
          <w:rFonts w:ascii="Times New Roman" w:hAnsi="Times New Roman" w:cs="Times New Roman"/>
          <w:b/>
          <w:sz w:val="24"/>
          <w:szCs w:val="24"/>
        </w:rPr>
        <w:t>бюджете муниципального образования «Вяземский район» Смоленской области на 20</w:t>
      </w:r>
      <w:r w:rsidR="007B21F2" w:rsidRPr="00951844">
        <w:rPr>
          <w:rFonts w:ascii="Times New Roman" w:hAnsi="Times New Roman" w:cs="Times New Roman"/>
          <w:b/>
          <w:sz w:val="24"/>
          <w:szCs w:val="24"/>
        </w:rPr>
        <w:t>1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9</w:t>
      </w:r>
      <w:r w:rsidR="00890225" w:rsidRPr="009518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1844">
        <w:rPr>
          <w:rFonts w:ascii="Times New Roman" w:hAnsi="Times New Roman" w:cs="Times New Roman"/>
          <w:b/>
          <w:sz w:val="24"/>
          <w:szCs w:val="24"/>
        </w:rPr>
        <w:t>год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 xml:space="preserve"> и на плановый период 20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20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7B21F2" w:rsidRPr="00951844">
        <w:rPr>
          <w:rFonts w:ascii="Times New Roman" w:hAnsi="Times New Roman" w:cs="Times New Roman"/>
          <w:b/>
          <w:sz w:val="24"/>
          <w:szCs w:val="24"/>
        </w:rPr>
        <w:t>2</w:t>
      </w:r>
      <w:r w:rsidR="00B9240B" w:rsidRPr="00951844">
        <w:rPr>
          <w:rFonts w:ascii="Times New Roman" w:hAnsi="Times New Roman" w:cs="Times New Roman"/>
          <w:b/>
          <w:sz w:val="24"/>
          <w:szCs w:val="24"/>
        </w:rPr>
        <w:t>1</w:t>
      </w:r>
      <w:r w:rsidR="00EB6D0E" w:rsidRPr="00951844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282B4D" w:rsidRPr="00951844">
        <w:rPr>
          <w:rFonts w:ascii="Times New Roman" w:hAnsi="Times New Roman" w:cs="Times New Roman"/>
          <w:b/>
          <w:sz w:val="24"/>
          <w:szCs w:val="24"/>
        </w:rPr>
        <w:t>»</w:t>
      </w:r>
    </w:p>
    <w:p w:rsidR="00BF2DE6" w:rsidRPr="00951844" w:rsidRDefault="00BF2DE6" w:rsidP="00282B4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9240B" w:rsidRPr="00951844" w:rsidTr="00B9240B">
        <w:tc>
          <w:tcPr>
            <w:tcW w:w="4672" w:type="dxa"/>
          </w:tcPr>
          <w:p w:rsidR="00B9240B" w:rsidRPr="00951844" w:rsidRDefault="00B9240B" w:rsidP="00B9240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51844">
              <w:rPr>
                <w:rFonts w:ascii="Times New Roman" w:hAnsi="Times New Roman" w:cs="Times New Roman"/>
                <w:sz w:val="24"/>
                <w:szCs w:val="24"/>
              </w:rPr>
              <w:t>г. Вязьма</w:t>
            </w:r>
          </w:p>
        </w:tc>
        <w:tc>
          <w:tcPr>
            <w:tcW w:w="4673" w:type="dxa"/>
          </w:tcPr>
          <w:p w:rsidR="00B9240B" w:rsidRPr="00951844" w:rsidRDefault="00C44FC6" w:rsidP="00B9240B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="00B9240B" w:rsidRPr="00951844">
              <w:rPr>
                <w:rFonts w:ascii="Times New Roman" w:hAnsi="Times New Roman" w:cs="Times New Roman"/>
                <w:sz w:val="24"/>
                <w:szCs w:val="24"/>
              </w:rPr>
              <w:t>.2019</w:t>
            </w:r>
            <w:r w:rsidR="008E19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37334" w:rsidRPr="00951844" w:rsidRDefault="00937334" w:rsidP="00D815C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0E62" w:rsidRPr="005A72D1" w:rsidRDefault="00AA0E62" w:rsidP="00B763A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72D1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AA0E62" w:rsidRPr="005A72D1" w:rsidRDefault="00AA0E62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2D1">
        <w:rPr>
          <w:rFonts w:ascii="Times New Roman" w:hAnsi="Times New Roman" w:cs="Times New Roman"/>
          <w:sz w:val="24"/>
          <w:szCs w:val="24"/>
        </w:rPr>
        <w:t>- ст.265 Бюджетно</w:t>
      </w:r>
      <w:r w:rsidR="00D06248">
        <w:rPr>
          <w:rFonts w:ascii="Times New Roman" w:hAnsi="Times New Roman" w:cs="Times New Roman"/>
          <w:sz w:val="24"/>
          <w:szCs w:val="24"/>
        </w:rPr>
        <w:t>го Кодекса Российской Федерации;</w:t>
      </w:r>
    </w:p>
    <w:p w:rsidR="00AA0E62" w:rsidRDefault="00AA0E62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72D1">
        <w:rPr>
          <w:rFonts w:ascii="Times New Roman" w:hAnsi="Times New Roman" w:cs="Times New Roman"/>
          <w:sz w:val="24"/>
          <w:szCs w:val="24"/>
        </w:rPr>
        <w:t>- ст.9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5A72D1" w:rsidRDefault="005A72D1" w:rsidP="005A72D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Положение</w:t>
      </w:r>
      <w:r w:rsidRPr="000C441B">
        <w:rPr>
          <w:rFonts w:ascii="Times New Roman" w:hAnsi="Times New Roman" w:cs="Times New Roman"/>
          <w:sz w:val="24"/>
          <w:szCs w:val="24"/>
        </w:rPr>
        <w:t xml:space="preserve"> «О Контрольно-ревизионной комиссии муниципального образования «Вяземский район» Смоленской области»</w:t>
      </w:r>
      <w:r>
        <w:rPr>
          <w:rFonts w:ascii="Times New Roman" w:hAnsi="Times New Roman" w:cs="Times New Roman"/>
          <w:sz w:val="24"/>
          <w:szCs w:val="24"/>
        </w:rPr>
        <w:t>, утвержденное</w:t>
      </w:r>
      <w:r w:rsidRPr="000C441B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27.09.2017 №</w:t>
      </w:r>
      <w:r w:rsidRPr="002E1F24">
        <w:rPr>
          <w:rFonts w:ascii="Times New Roman" w:hAnsi="Times New Roman" w:cs="Times New Roman"/>
          <w:sz w:val="24"/>
          <w:szCs w:val="24"/>
        </w:rPr>
        <w:t>130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72D1" w:rsidRDefault="005A72D1" w:rsidP="005A72D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2BB6">
        <w:rPr>
          <w:rFonts w:ascii="Times New Roman" w:hAnsi="Times New Roman" w:cs="Times New Roman"/>
          <w:sz w:val="24"/>
          <w:szCs w:val="24"/>
        </w:rPr>
        <w:t xml:space="preserve">- пункт </w:t>
      </w:r>
      <w:r w:rsidR="00912BB6" w:rsidRPr="00912BB6">
        <w:rPr>
          <w:rFonts w:ascii="Times New Roman" w:hAnsi="Times New Roman" w:cs="Times New Roman"/>
          <w:sz w:val="24"/>
          <w:szCs w:val="24"/>
        </w:rPr>
        <w:t>1</w:t>
      </w:r>
      <w:r w:rsidRPr="00912BB6">
        <w:rPr>
          <w:rFonts w:ascii="Times New Roman" w:hAnsi="Times New Roman" w:cs="Times New Roman"/>
          <w:sz w:val="24"/>
          <w:szCs w:val="24"/>
        </w:rPr>
        <w:t>.</w:t>
      </w:r>
      <w:r w:rsidR="00912BB6" w:rsidRPr="00912BB6">
        <w:rPr>
          <w:rFonts w:ascii="Times New Roman" w:hAnsi="Times New Roman" w:cs="Times New Roman"/>
          <w:sz w:val="24"/>
          <w:szCs w:val="24"/>
        </w:rPr>
        <w:t>1</w:t>
      </w:r>
      <w:r w:rsidRPr="00912BB6">
        <w:rPr>
          <w:rFonts w:ascii="Times New Roman" w:hAnsi="Times New Roman" w:cs="Times New Roman"/>
          <w:sz w:val="24"/>
          <w:szCs w:val="24"/>
        </w:rPr>
        <w:t>.</w:t>
      </w:r>
      <w:r w:rsidR="00912BB6" w:rsidRPr="00912BB6">
        <w:rPr>
          <w:rFonts w:ascii="Times New Roman" w:hAnsi="Times New Roman" w:cs="Times New Roman"/>
          <w:sz w:val="24"/>
          <w:szCs w:val="24"/>
        </w:rPr>
        <w:t>2</w:t>
      </w:r>
      <w:r w:rsidRPr="00912BB6">
        <w:rPr>
          <w:rFonts w:ascii="Times New Roman" w:hAnsi="Times New Roman" w:cs="Times New Roman"/>
          <w:sz w:val="24"/>
          <w:szCs w:val="24"/>
        </w:rPr>
        <w:t xml:space="preserve"> Плана</w:t>
      </w:r>
      <w:r w:rsidRPr="002E1F24">
        <w:rPr>
          <w:rFonts w:ascii="Times New Roman" w:hAnsi="Times New Roman" w:cs="Times New Roman"/>
          <w:sz w:val="24"/>
          <w:szCs w:val="24"/>
        </w:rPr>
        <w:t xml:space="preserve"> работы Контрольно-ревизионной комиссии на 201</w:t>
      </w:r>
      <w:r w:rsidR="003970E6">
        <w:rPr>
          <w:rFonts w:ascii="Times New Roman" w:hAnsi="Times New Roman" w:cs="Times New Roman"/>
          <w:sz w:val="24"/>
          <w:szCs w:val="24"/>
        </w:rPr>
        <w:t>9</w:t>
      </w:r>
      <w:r w:rsidRPr="002E1F2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22208" w:rsidRDefault="00222208" w:rsidP="00222208">
      <w:pPr>
        <w:ind w:firstLine="709"/>
        <w:jc w:val="both"/>
        <w:rPr>
          <w:b/>
        </w:rPr>
      </w:pPr>
      <w:r w:rsidRPr="00D4378E">
        <w:rPr>
          <w:b/>
        </w:rPr>
        <w:t>Цель экспер</w:t>
      </w:r>
      <w:r>
        <w:rPr>
          <w:b/>
        </w:rPr>
        <w:t>тно-аналитического мероприятия:</w:t>
      </w:r>
    </w:p>
    <w:p w:rsidR="00222208" w:rsidRDefault="00222208" w:rsidP="00222208">
      <w:pPr>
        <w:ind w:firstLine="709"/>
        <w:jc w:val="both"/>
        <w:rPr>
          <w:b/>
        </w:rPr>
      </w:pPr>
      <w:r>
        <w:rPr>
          <w:b/>
        </w:rPr>
        <w:t xml:space="preserve">- </w:t>
      </w:r>
      <w:r w:rsidRPr="00D4378E">
        <w:t xml:space="preserve">определение достоверности и обоснованности показателей вносимых изменений в </w:t>
      </w:r>
      <w:r w:rsidRPr="00222208">
        <w:t>бюджет муниципального образования «Вяземский район» Смоленской области на</w:t>
      </w:r>
      <w:r w:rsidRPr="00D4378E">
        <w:t xml:space="preserve"> очередной финансовый год и плановый период</w:t>
      </w:r>
      <w:r>
        <w:t>;</w:t>
      </w:r>
    </w:p>
    <w:p w:rsidR="00222208" w:rsidRPr="00A24FE4" w:rsidRDefault="00222208" w:rsidP="00222208">
      <w:pPr>
        <w:ind w:firstLine="709"/>
        <w:jc w:val="both"/>
        <w:rPr>
          <w:b/>
        </w:rPr>
      </w:pPr>
      <w:r>
        <w:rPr>
          <w:b/>
        </w:rPr>
        <w:t xml:space="preserve">- </w:t>
      </w:r>
      <w:r w:rsidRPr="007C1A2A">
        <w:rPr>
          <w:rFonts w:eastAsia="Calibri"/>
          <w:color w:val="000000"/>
        </w:rPr>
        <w:t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</w:t>
      </w:r>
      <w:r>
        <w:rPr>
          <w:rFonts w:eastAsia="Calibri"/>
          <w:color w:val="000000"/>
        </w:rPr>
        <w:t>.</w:t>
      </w:r>
      <w:r w:rsidRPr="007C1A2A">
        <w:rPr>
          <w:rFonts w:eastAsia="Calibri"/>
          <w:color w:val="000000"/>
        </w:rPr>
        <w:t xml:space="preserve"> </w:t>
      </w:r>
    </w:p>
    <w:p w:rsidR="00222208" w:rsidRPr="002556C1" w:rsidRDefault="00222208" w:rsidP="00222208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6C1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222208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2A2">
        <w:rPr>
          <w:rFonts w:ascii="Times New Roman" w:hAnsi="Times New Roman" w:cs="Times New Roman"/>
          <w:sz w:val="24"/>
          <w:szCs w:val="24"/>
        </w:rPr>
        <w:t>- Бюджетный кодекс Российской Федерации</w:t>
      </w:r>
      <w:r w:rsidR="00D06248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2252A2">
        <w:rPr>
          <w:rFonts w:ascii="Times New Roman" w:hAnsi="Times New Roman" w:cs="Times New Roman"/>
          <w:sz w:val="24"/>
          <w:szCs w:val="24"/>
        </w:rPr>
        <w:t>;</w:t>
      </w:r>
    </w:p>
    <w:p w:rsidR="00222208" w:rsidRPr="002252A2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52A2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252A2">
        <w:rPr>
          <w:rFonts w:ascii="Times New Roman" w:hAnsi="Times New Roman" w:cs="Times New Roman"/>
          <w:sz w:val="24"/>
          <w:szCs w:val="24"/>
        </w:rPr>
        <w:t xml:space="preserve"> закон от 06.10.2003 №131-ФЗ «Об общих принципах организации местного самоуправления в Российской Федерации»;</w:t>
      </w:r>
    </w:p>
    <w:p w:rsidR="00222208" w:rsidRPr="002252A2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2A2">
        <w:rPr>
          <w:rFonts w:ascii="Times New Roman" w:hAnsi="Times New Roman" w:cs="Times New Roman"/>
          <w:sz w:val="24"/>
          <w:szCs w:val="24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222208" w:rsidRPr="002556C1" w:rsidRDefault="00222208" w:rsidP="00222208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6C1">
        <w:rPr>
          <w:rFonts w:ascii="Times New Roman" w:hAnsi="Times New Roman" w:cs="Times New Roman"/>
          <w:sz w:val="24"/>
          <w:szCs w:val="24"/>
        </w:rPr>
        <w:t>- Положение о бюджетном процессе муниципально</w:t>
      </w:r>
      <w:r w:rsidR="00EA1F7A">
        <w:rPr>
          <w:rFonts w:ascii="Times New Roman" w:hAnsi="Times New Roman" w:cs="Times New Roman"/>
          <w:sz w:val="24"/>
          <w:szCs w:val="24"/>
        </w:rPr>
        <w:t>го</w:t>
      </w:r>
      <w:r w:rsidRPr="002556C1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EA1F7A">
        <w:rPr>
          <w:rFonts w:ascii="Times New Roman" w:hAnsi="Times New Roman" w:cs="Times New Roman"/>
          <w:sz w:val="24"/>
          <w:szCs w:val="24"/>
        </w:rPr>
        <w:t>я</w:t>
      </w:r>
      <w:r w:rsidRPr="002556C1">
        <w:rPr>
          <w:rFonts w:ascii="Times New Roman" w:hAnsi="Times New Roman" w:cs="Times New Roman"/>
          <w:sz w:val="24"/>
          <w:szCs w:val="24"/>
        </w:rPr>
        <w:t xml:space="preserve"> </w:t>
      </w:r>
      <w:r w:rsidR="00EA1F7A"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2556C1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утвержденное решением Вяземского </w:t>
      </w:r>
      <w:r w:rsidR="0004239A">
        <w:rPr>
          <w:rFonts w:ascii="Times New Roman" w:hAnsi="Times New Roman" w:cs="Times New Roman"/>
          <w:sz w:val="24"/>
          <w:szCs w:val="24"/>
        </w:rPr>
        <w:t xml:space="preserve">районного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C24E7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8C24E7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8C24E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8C24E7">
        <w:rPr>
          <w:rFonts w:ascii="Times New Roman" w:hAnsi="Times New Roman" w:cs="Times New Roman"/>
          <w:sz w:val="24"/>
          <w:szCs w:val="24"/>
        </w:rPr>
        <w:t>12 (с учетом вносимых изменений)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35C3" w:rsidRPr="007535C3" w:rsidRDefault="00222208" w:rsidP="007535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5C3">
        <w:rPr>
          <w:rFonts w:ascii="Times New Roman" w:hAnsi="Times New Roman" w:cs="Times New Roman"/>
          <w:b/>
          <w:sz w:val="24"/>
          <w:szCs w:val="24"/>
        </w:rPr>
        <w:t>Предмет экспертно-аналитического мероприятия:</w:t>
      </w:r>
      <w:r w:rsidR="0004239A" w:rsidRPr="00753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239A" w:rsidRPr="007535C3">
        <w:rPr>
          <w:rFonts w:ascii="Times New Roman" w:hAnsi="Times New Roman" w:cs="Times New Roman"/>
          <w:sz w:val="24"/>
          <w:szCs w:val="24"/>
        </w:rPr>
        <w:t>п</w:t>
      </w:r>
      <w:r w:rsidR="00D274AD" w:rsidRPr="007535C3">
        <w:rPr>
          <w:rFonts w:ascii="Times New Roman" w:hAnsi="Times New Roman" w:cs="Times New Roman"/>
          <w:sz w:val="24"/>
          <w:szCs w:val="24"/>
        </w:rPr>
        <w:t>роект решения Вяземского районного Совета депутатов «</w:t>
      </w:r>
      <w:r w:rsidR="00B763A2" w:rsidRPr="007535C3">
        <w:rPr>
          <w:rFonts w:ascii="Times New Roman" w:hAnsi="Times New Roman" w:cs="Times New Roman"/>
          <w:sz w:val="24"/>
          <w:szCs w:val="24"/>
        </w:rPr>
        <w:t>О внесении изменений в решение Вяземского районного Совета депутатов</w:t>
      </w:r>
      <w:r w:rsidR="0004239A" w:rsidRPr="007535C3">
        <w:rPr>
          <w:rFonts w:ascii="Times New Roman" w:hAnsi="Times New Roman" w:cs="Times New Roman"/>
          <w:sz w:val="24"/>
          <w:szCs w:val="24"/>
        </w:rPr>
        <w:t xml:space="preserve"> 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от </w:t>
      </w:r>
      <w:r w:rsidR="0004239A" w:rsidRPr="007535C3">
        <w:rPr>
          <w:rFonts w:ascii="Times New Roman" w:hAnsi="Times New Roman" w:cs="Times New Roman"/>
          <w:sz w:val="24"/>
          <w:szCs w:val="24"/>
        </w:rPr>
        <w:t>26</w:t>
      </w:r>
      <w:r w:rsidR="00B763A2" w:rsidRPr="007535C3">
        <w:rPr>
          <w:rFonts w:ascii="Times New Roman" w:hAnsi="Times New Roman" w:cs="Times New Roman"/>
          <w:sz w:val="24"/>
          <w:szCs w:val="24"/>
        </w:rPr>
        <w:t>.12.201</w:t>
      </w:r>
      <w:r w:rsidR="0004239A" w:rsidRPr="007535C3">
        <w:rPr>
          <w:rFonts w:ascii="Times New Roman" w:hAnsi="Times New Roman" w:cs="Times New Roman"/>
          <w:sz w:val="24"/>
          <w:szCs w:val="24"/>
        </w:rPr>
        <w:t>8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 №</w:t>
      </w:r>
      <w:r w:rsidR="0004239A" w:rsidRPr="007535C3">
        <w:rPr>
          <w:rFonts w:ascii="Times New Roman" w:hAnsi="Times New Roman" w:cs="Times New Roman"/>
          <w:sz w:val="24"/>
          <w:szCs w:val="24"/>
        </w:rPr>
        <w:t>115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 «О бюджете муниципального образования «Вяземский район» Смоленской области на 201</w:t>
      </w:r>
      <w:r w:rsidR="0004239A" w:rsidRPr="007535C3">
        <w:rPr>
          <w:rFonts w:ascii="Times New Roman" w:hAnsi="Times New Roman" w:cs="Times New Roman"/>
          <w:sz w:val="24"/>
          <w:szCs w:val="24"/>
        </w:rPr>
        <w:t>9</w:t>
      </w:r>
      <w:r w:rsidR="00B763A2" w:rsidRPr="007535C3">
        <w:rPr>
          <w:rFonts w:ascii="Times New Roman" w:hAnsi="Times New Roman" w:cs="Times New Roman"/>
          <w:sz w:val="24"/>
          <w:szCs w:val="24"/>
        </w:rPr>
        <w:t xml:space="preserve"> год</w:t>
      </w:r>
      <w:r w:rsidR="00EB6D0E" w:rsidRPr="007535C3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04239A" w:rsidRPr="007535C3">
        <w:rPr>
          <w:rFonts w:ascii="Times New Roman" w:hAnsi="Times New Roman" w:cs="Times New Roman"/>
          <w:sz w:val="24"/>
          <w:szCs w:val="24"/>
        </w:rPr>
        <w:t>20</w:t>
      </w:r>
      <w:r w:rsidR="007B21F2" w:rsidRPr="007535C3">
        <w:rPr>
          <w:rFonts w:ascii="Times New Roman" w:hAnsi="Times New Roman" w:cs="Times New Roman"/>
          <w:sz w:val="24"/>
          <w:szCs w:val="24"/>
        </w:rPr>
        <w:t xml:space="preserve"> и 202</w:t>
      </w:r>
      <w:r w:rsidR="0004239A" w:rsidRPr="007535C3">
        <w:rPr>
          <w:rFonts w:ascii="Times New Roman" w:hAnsi="Times New Roman" w:cs="Times New Roman"/>
          <w:sz w:val="24"/>
          <w:szCs w:val="24"/>
        </w:rPr>
        <w:t>1</w:t>
      </w:r>
      <w:r w:rsidR="00EB6D0E" w:rsidRPr="007535C3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763A2" w:rsidRPr="007535C3">
        <w:rPr>
          <w:rFonts w:ascii="Times New Roman" w:hAnsi="Times New Roman" w:cs="Times New Roman"/>
          <w:sz w:val="24"/>
          <w:szCs w:val="24"/>
        </w:rPr>
        <w:t>»</w:t>
      </w:r>
      <w:r w:rsidR="0004239A" w:rsidRPr="007535C3">
        <w:rPr>
          <w:rFonts w:ascii="Times New Roman" w:hAnsi="Times New Roman" w:cs="Times New Roman"/>
          <w:sz w:val="24"/>
          <w:szCs w:val="24"/>
        </w:rPr>
        <w:t xml:space="preserve"> (далее – проект решения о внесении изменений в бюджет).</w:t>
      </w:r>
    </w:p>
    <w:p w:rsidR="007535C3" w:rsidRPr="007535C3" w:rsidRDefault="007535C3" w:rsidP="007535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35C3">
        <w:rPr>
          <w:rFonts w:ascii="Times New Roman" w:hAnsi="Times New Roman" w:cs="Times New Roman"/>
          <w:sz w:val="24"/>
          <w:szCs w:val="24"/>
        </w:rPr>
        <w:t xml:space="preserve">В соответствии с п.2 ст.13 Положения о бюджетном процессе проект решения о внесении изменений в решение о бюджете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направлен </w:t>
      </w:r>
      <w:r w:rsidRPr="007535C3">
        <w:rPr>
          <w:rFonts w:ascii="Times New Roman" w:hAnsi="Times New Roman" w:cs="Times New Roman"/>
          <w:sz w:val="24"/>
          <w:szCs w:val="24"/>
        </w:rPr>
        <w:t xml:space="preserve">в Контрольно-ревизионную комиссию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Председателем </w:t>
      </w:r>
      <w:r w:rsidRPr="007535C3">
        <w:rPr>
          <w:rFonts w:ascii="Times New Roman" w:hAnsi="Times New Roman" w:cs="Times New Roman"/>
          <w:sz w:val="24"/>
          <w:szCs w:val="24"/>
        </w:rPr>
        <w:t>Вяземского районного Совета депутатов для подготовки заключения на проект решения</w:t>
      </w:r>
      <w:r>
        <w:rPr>
          <w:rFonts w:ascii="Times New Roman" w:hAnsi="Times New Roman" w:cs="Times New Roman"/>
          <w:sz w:val="24"/>
          <w:szCs w:val="24"/>
        </w:rPr>
        <w:t xml:space="preserve"> (вх. от 27.05.2019 №182-р)</w:t>
      </w:r>
      <w:r w:rsidRPr="007535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63A2" w:rsidRDefault="00B0698C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FC9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B763A2" w:rsidRPr="00D85FC9">
        <w:rPr>
          <w:rFonts w:ascii="Times New Roman" w:hAnsi="Times New Roman" w:cs="Times New Roman"/>
          <w:sz w:val="24"/>
          <w:szCs w:val="24"/>
        </w:rPr>
        <w:t xml:space="preserve">на проект решения </w:t>
      </w:r>
      <w:r w:rsidR="00EA1F7A" w:rsidRPr="00D85FC9">
        <w:rPr>
          <w:rFonts w:ascii="Times New Roman" w:hAnsi="Times New Roman" w:cs="Times New Roman"/>
          <w:sz w:val="24"/>
          <w:szCs w:val="24"/>
        </w:rPr>
        <w:t xml:space="preserve">Вяземского районного Совета депутатов «О внесении изменений в решение Вяземского районного Совета депутатов от 26.12.2018 №115 «О бюджете муниципального </w:t>
      </w:r>
      <w:r w:rsidR="00EA1F7A" w:rsidRPr="00EA1F7A">
        <w:rPr>
          <w:rFonts w:ascii="Times New Roman" w:hAnsi="Times New Roman" w:cs="Times New Roman"/>
          <w:sz w:val="24"/>
          <w:szCs w:val="24"/>
        </w:rPr>
        <w:t>образования «Вяземский район» Смоленской области на 2019 год и на плановый период 2020 и 2021 годов»</w:t>
      </w:r>
      <w:r w:rsidR="00B763A2" w:rsidRPr="00EA1F7A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="007535C3">
        <w:rPr>
          <w:rFonts w:ascii="Times New Roman" w:hAnsi="Times New Roman" w:cs="Times New Roman"/>
          <w:sz w:val="24"/>
          <w:szCs w:val="24"/>
        </w:rPr>
        <w:t xml:space="preserve">аудитором </w:t>
      </w:r>
      <w:r w:rsidRPr="00EA1F7A">
        <w:rPr>
          <w:rFonts w:ascii="Times New Roman" w:hAnsi="Times New Roman" w:cs="Times New Roman"/>
          <w:sz w:val="24"/>
          <w:szCs w:val="24"/>
        </w:rPr>
        <w:t xml:space="preserve">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7535C3">
        <w:rPr>
          <w:rFonts w:ascii="Times New Roman" w:hAnsi="Times New Roman" w:cs="Times New Roman"/>
          <w:sz w:val="24"/>
          <w:szCs w:val="24"/>
        </w:rPr>
        <w:t>Н.С. Смирновой</w:t>
      </w:r>
      <w:r w:rsidR="00EA1F7A" w:rsidRPr="00EA1F7A">
        <w:rPr>
          <w:rFonts w:ascii="Times New Roman" w:hAnsi="Times New Roman" w:cs="Times New Roman"/>
          <w:sz w:val="24"/>
          <w:szCs w:val="24"/>
        </w:rPr>
        <w:t>.</w:t>
      </w:r>
    </w:p>
    <w:p w:rsidR="00D85FC9" w:rsidRDefault="00D85FC9" w:rsidP="00B763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4D62" w:rsidRDefault="00724D62" w:rsidP="007535C3">
      <w:pPr>
        <w:pStyle w:val="a3"/>
        <w:tabs>
          <w:tab w:val="left" w:pos="9356"/>
        </w:tabs>
        <w:ind w:right="-1"/>
        <w:jc w:val="center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Анализ изменений, вносимых в решение о бюджете </w:t>
      </w:r>
      <w:r>
        <w:rPr>
          <w:rStyle w:val="ad"/>
          <w:rFonts w:ascii="Times New Roman" w:hAnsi="Times New Roman" w:cs="Times New Roman"/>
          <w:color w:val="222222"/>
          <w:sz w:val="24"/>
          <w:szCs w:val="24"/>
        </w:rPr>
        <w:t>муниципального образования «Вяземский район»</w:t>
      </w:r>
      <w:r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Смоленской области на 201</w:t>
      </w:r>
      <w:r>
        <w:rPr>
          <w:rStyle w:val="ad"/>
          <w:rFonts w:ascii="Times New Roman" w:hAnsi="Times New Roman" w:cs="Times New Roman"/>
          <w:color w:val="222222"/>
          <w:sz w:val="24"/>
          <w:szCs w:val="24"/>
        </w:rPr>
        <w:t>9</w:t>
      </w:r>
      <w:r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 и на плановый период 20</w:t>
      </w:r>
      <w:r>
        <w:rPr>
          <w:rStyle w:val="ad"/>
          <w:rFonts w:ascii="Times New Roman" w:hAnsi="Times New Roman" w:cs="Times New Roman"/>
          <w:color w:val="222222"/>
          <w:sz w:val="24"/>
          <w:szCs w:val="24"/>
        </w:rPr>
        <w:t>20</w:t>
      </w:r>
      <w:r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и 202</w:t>
      </w:r>
      <w:r>
        <w:rPr>
          <w:rStyle w:val="ad"/>
          <w:rFonts w:ascii="Times New Roman" w:hAnsi="Times New Roman" w:cs="Times New Roman"/>
          <w:color w:val="222222"/>
          <w:sz w:val="24"/>
          <w:szCs w:val="24"/>
        </w:rPr>
        <w:t>1</w:t>
      </w:r>
      <w:r w:rsidR="007535C3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годов</w:t>
      </w:r>
    </w:p>
    <w:p w:rsidR="00D06248" w:rsidRPr="000C441B" w:rsidRDefault="00D06248" w:rsidP="007535C3">
      <w:pPr>
        <w:pStyle w:val="a3"/>
        <w:tabs>
          <w:tab w:val="left" w:pos="9356"/>
        </w:tabs>
        <w:ind w:right="-1"/>
        <w:jc w:val="center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</w:p>
    <w:p w:rsidR="00AA11AB" w:rsidRPr="00AA11AB" w:rsidRDefault="00AA11AB" w:rsidP="00AA11AB">
      <w:pPr>
        <w:ind w:firstLine="709"/>
        <w:jc w:val="both"/>
      </w:pPr>
      <w:r w:rsidRPr="00AA11AB">
        <w:t xml:space="preserve">Согласно предоставленной пояснительной записки к проекту решения, изменения, вносимые в решение о бюджете, обусловлены необходимостью уточнения плановых назначений по </w:t>
      </w:r>
      <w:r>
        <w:t xml:space="preserve">собственным доходам и </w:t>
      </w:r>
      <w:r w:rsidRPr="00AA11AB">
        <w:t>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</w:t>
      </w:r>
      <w:r>
        <w:t xml:space="preserve"> района</w:t>
      </w:r>
      <w:r w:rsidRPr="00AA11AB">
        <w:t>.</w:t>
      </w:r>
    </w:p>
    <w:p w:rsidR="00BC7751" w:rsidRPr="00BC7751" w:rsidRDefault="00AA11AB" w:rsidP="00BC77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Предлагаемые поправки, вносимые в </w:t>
      </w:r>
      <w:r w:rsidR="00BC7751" w:rsidRPr="00BC7751">
        <w:rPr>
          <w:rFonts w:ascii="Times New Roman" w:hAnsi="Times New Roman" w:cs="Times New Roman"/>
          <w:sz w:val="24"/>
          <w:szCs w:val="24"/>
        </w:rPr>
        <w:t>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C7751" w:rsidRPr="00BC7751">
        <w:rPr>
          <w:rFonts w:ascii="Times New Roman" w:hAnsi="Times New Roman" w:cs="Times New Roman"/>
          <w:sz w:val="24"/>
          <w:szCs w:val="24"/>
        </w:rPr>
        <w:t xml:space="preserve"> о бюджете представлены в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C330F">
        <w:rPr>
          <w:rFonts w:ascii="Times New Roman" w:hAnsi="Times New Roman" w:cs="Times New Roman"/>
          <w:sz w:val="24"/>
          <w:szCs w:val="24"/>
        </w:rPr>
        <w:t>Т</w:t>
      </w:r>
      <w:r w:rsidR="00BC7751" w:rsidRPr="00BC7751">
        <w:rPr>
          <w:rFonts w:ascii="Times New Roman" w:hAnsi="Times New Roman" w:cs="Times New Roman"/>
          <w:sz w:val="24"/>
          <w:szCs w:val="24"/>
        </w:rPr>
        <w:t>аблице</w:t>
      </w:r>
      <w:r w:rsidR="00BC330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</w:t>
      </w:r>
      <w:r w:rsidR="00BC7751" w:rsidRPr="00BC7751">
        <w:rPr>
          <w:rFonts w:ascii="Times New Roman" w:hAnsi="Times New Roman" w:cs="Times New Roman"/>
          <w:sz w:val="24"/>
          <w:szCs w:val="24"/>
        </w:rPr>
        <w:t>.</w:t>
      </w:r>
    </w:p>
    <w:p w:rsidR="00BC330F" w:rsidRPr="00DC54B4" w:rsidRDefault="00BC330F" w:rsidP="00BC7751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DC54B4">
        <w:rPr>
          <w:rFonts w:ascii="Times New Roman" w:hAnsi="Times New Roman" w:cs="Times New Roman"/>
          <w:sz w:val="20"/>
          <w:szCs w:val="20"/>
        </w:rPr>
        <w:t>Таблица</w:t>
      </w:r>
      <w:r w:rsidR="00AA11AB">
        <w:rPr>
          <w:rFonts w:ascii="Times New Roman" w:hAnsi="Times New Roman" w:cs="Times New Roman"/>
          <w:sz w:val="20"/>
          <w:szCs w:val="20"/>
        </w:rPr>
        <w:t xml:space="preserve"> </w:t>
      </w:r>
      <w:r w:rsidRPr="00DC54B4">
        <w:rPr>
          <w:rFonts w:ascii="Times New Roman" w:hAnsi="Times New Roman" w:cs="Times New Roman"/>
          <w:sz w:val="20"/>
          <w:szCs w:val="20"/>
        </w:rPr>
        <w:t>№</w:t>
      </w:r>
      <w:r w:rsidR="00AA11AB">
        <w:rPr>
          <w:rFonts w:ascii="Times New Roman" w:hAnsi="Times New Roman" w:cs="Times New Roman"/>
          <w:sz w:val="20"/>
          <w:szCs w:val="20"/>
        </w:rPr>
        <w:t>1</w:t>
      </w:r>
    </w:p>
    <w:p w:rsidR="00BC7751" w:rsidRPr="00BC7751" w:rsidRDefault="00BC330F" w:rsidP="00BC7751">
      <w:pPr>
        <w:pStyle w:val="a3"/>
        <w:jc w:val="right"/>
        <w:rPr>
          <w:rFonts w:ascii="Times New Roman" w:hAnsi="Times New Roman" w:cs="Times New Roman"/>
        </w:rPr>
      </w:pPr>
      <w:r w:rsidRPr="00DC54B4">
        <w:rPr>
          <w:rFonts w:ascii="Times New Roman" w:hAnsi="Times New Roman" w:cs="Times New Roman"/>
          <w:sz w:val="20"/>
          <w:szCs w:val="20"/>
        </w:rPr>
        <w:t>(</w:t>
      </w:r>
      <w:r w:rsidR="00BC7751" w:rsidRPr="00DC54B4">
        <w:rPr>
          <w:rFonts w:ascii="Times New Roman" w:hAnsi="Times New Roman" w:cs="Times New Roman"/>
          <w:sz w:val="20"/>
          <w:szCs w:val="20"/>
        </w:rPr>
        <w:t>тыс. рублей</w:t>
      </w:r>
      <w:r w:rsidRPr="00DC54B4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1560"/>
        <w:gridCol w:w="1559"/>
        <w:gridCol w:w="1134"/>
      </w:tblGrid>
      <w:tr w:rsidR="007535C3" w:rsidRPr="00BC7751" w:rsidTr="00A418D3">
        <w:trPr>
          <w:cantSplit/>
          <w:trHeight w:val="1134"/>
        </w:trPr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7535C3" w:rsidRPr="00DB729B" w:rsidRDefault="007535C3" w:rsidP="00117B3F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7535C3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5C3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35C3" w:rsidRPr="00DB729B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Наименование характеристик бюджета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535C3" w:rsidRPr="00DB729B" w:rsidRDefault="007535C3" w:rsidP="00994A7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Решение о бюджете от 26.12.2018 №115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изменениями)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5C3" w:rsidRPr="00DB729B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Проект решение о бюджете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535C3" w:rsidRPr="00DB729B" w:rsidRDefault="007535C3" w:rsidP="00117B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Поправки изменения (+/-)</w:t>
            </w:r>
          </w:p>
        </w:tc>
      </w:tr>
      <w:tr w:rsidR="00951D0B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D0B" w:rsidRPr="00DB729B" w:rsidRDefault="00951D0B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D0B" w:rsidRPr="00DB729B" w:rsidRDefault="00951D0B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Доходы на 2019 год,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D0B" w:rsidRPr="00304787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1 153 013,4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D0B" w:rsidRPr="00304787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1 226 013,8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51D0B" w:rsidRPr="00381DA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AB">
              <w:rPr>
                <w:rFonts w:ascii="Times New Roman" w:hAnsi="Times New Roman" w:cs="Times New Roman"/>
                <w:b/>
                <w:sz w:val="20"/>
                <w:szCs w:val="20"/>
              </w:rPr>
              <w:t>+73 000,4</w:t>
            </w:r>
          </w:p>
        </w:tc>
      </w:tr>
      <w:tr w:rsidR="00951D0B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0B" w:rsidRPr="00DB729B" w:rsidRDefault="00951D0B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51D0B" w:rsidRPr="00DB729B" w:rsidRDefault="00951D0B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0B" w:rsidRPr="00DB729B" w:rsidRDefault="00951D0B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- объем безвозмездных поступлений, </w:t>
            </w:r>
          </w:p>
          <w:p w:rsidR="00951D0B" w:rsidRPr="00DB729B" w:rsidRDefault="00951D0B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     из которых: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0B" w:rsidRPr="00DB729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688 385,2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0B" w:rsidRPr="00DB729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760 949,9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0B" w:rsidRPr="00DB729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+72 564,7</w:t>
            </w:r>
          </w:p>
        </w:tc>
      </w:tr>
      <w:tr w:rsidR="00951D0B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0B" w:rsidRPr="00DB729B" w:rsidRDefault="00951D0B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0B" w:rsidRPr="00DB729B" w:rsidRDefault="00951D0B" w:rsidP="00951D0B">
            <w:pPr>
              <w:pStyle w:val="a3"/>
              <w:ind w:left="48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0B" w:rsidRPr="00DB729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688 385,2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0B" w:rsidRPr="00DB729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767 060,9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1D0B" w:rsidRPr="00DB729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+78 675,7</w:t>
            </w:r>
          </w:p>
        </w:tc>
      </w:tr>
      <w:tr w:rsidR="00951D0B" w:rsidRPr="00BC7751" w:rsidTr="00A418D3">
        <w:tc>
          <w:tcPr>
            <w:tcW w:w="709" w:type="dxa"/>
            <w:tcBorders>
              <w:top w:val="single" w:sz="4" w:space="0" w:color="auto"/>
            </w:tcBorders>
          </w:tcPr>
          <w:p w:rsidR="00951D0B" w:rsidRPr="00DB729B" w:rsidRDefault="00951D0B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51D0B" w:rsidRPr="00DB729B" w:rsidRDefault="00951D0B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Расходы на 2019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51D0B" w:rsidRPr="00304787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1 175 513,4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51D0B" w:rsidRPr="00304787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1 275 361,6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51D0B" w:rsidRPr="00381DA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AB">
              <w:rPr>
                <w:rFonts w:ascii="Times New Roman" w:hAnsi="Times New Roman" w:cs="Times New Roman"/>
                <w:b/>
                <w:sz w:val="20"/>
                <w:szCs w:val="20"/>
              </w:rPr>
              <w:t>+99 848,2</w:t>
            </w:r>
          </w:p>
        </w:tc>
      </w:tr>
      <w:tr w:rsidR="00951D0B" w:rsidRPr="00BC7751" w:rsidTr="00A418D3">
        <w:tc>
          <w:tcPr>
            <w:tcW w:w="709" w:type="dxa"/>
          </w:tcPr>
          <w:p w:rsidR="00951D0B" w:rsidRPr="00DB729B" w:rsidRDefault="00951D0B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394" w:type="dxa"/>
          </w:tcPr>
          <w:p w:rsidR="00951D0B" w:rsidRPr="00DB729B" w:rsidRDefault="00951D0B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Дефицит на 2019 год, в том числе:</w:t>
            </w:r>
          </w:p>
          <w:p w:rsidR="00951D0B" w:rsidRPr="00DB729B" w:rsidRDefault="00951D0B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кредит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кредитных организаций</w:t>
            </w:r>
          </w:p>
          <w:p w:rsidR="00951D0B" w:rsidRPr="00DB729B" w:rsidRDefault="00951D0B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бюджетные кредиты</w:t>
            </w:r>
          </w:p>
          <w:p w:rsidR="00951D0B" w:rsidRPr="00DB729B" w:rsidRDefault="00951D0B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изменение остатков средств</w:t>
            </w:r>
          </w:p>
        </w:tc>
        <w:tc>
          <w:tcPr>
            <w:tcW w:w="1560" w:type="dxa"/>
          </w:tcPr>
          <w:p w:rsidR="00951D0B" w:rsidRPr="00DB729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22 500,0</w:t>
            </w:r>
          </w:p>
          <w:p w:rsidR="00951D0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22 500,0</w:t>
            </w:r>
          </w:p>
          <w:p w:rsidR="00951D0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51D0B" w:rsidRPr="00DB729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951D0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49 347,8</w:t>
            </w:r>
          </w:p>
          <w:p w:rsidR="00951D0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12045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1204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951D0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51D0B" w:rsidRPr="00DB729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6 847,9</w:t>
            </w:r>
          </w:p>
        </w:tc>
        <w:tc>
          <w:tcPr>
            <w:tcW w:w="1134" w:type="dxa"/>
          </w:tcPr>
          <w:p w:rsidR="00951D0B" w:rsidRPr="00DB729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+26 847,8</w:t>
            </w:r>
          </w:p>
          <w:p w:rsidR="00951D0B" w:rsidRPr="00DB729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+20 000,0</w:t>
            </w:r>
          </w:p>
          <w:p w:rsidR="00951D0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51D0B" w:rsidRPr="00DB729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+6 847,9</w:t>
            </w:r>
          </w:p>
        </w:tc>
      </w:tr>
      <w:tr w:rsidR="00951D0B" w:rsidRPr="00BC7751" w:rsidTr="00A418D3">
        <w:tc>
          <w:tcPr>
            <w:tcW w:w="709" w:type="dxa"/>
          </w:tcPr>
          <w:p w:rsidR="00951D0B" w:rsidRPr="00DB729B" w:rsidRDefault="00951D0B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94" w:type="dxa"/>
          </w:tcPr>
          <w:p w:rsidR="00951D0B" w:rsidRPr="00DB729B" w:rsidRDefault="00951D0B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предоставляемые из бюджета района бюджетам поселений в 2019 году</w:t>
            </w:r>
          </w:p>
        </w:tc>
        <w:tc>
          <w:tcPr>
            <w:tcW w:w="1560" w:type="dxa"/>
          </w:tcPr>
          <w:p w:rsidR="00951D0B" w:rsidRPr="00304787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559" w:type="dxa"/>
          </w:tcPr>
          <w:p w:rsidR="00951D0B" w:rsidRPr="00304787" w:rsidRDefault="00A418D3" w:rsidP="00951D0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134" w:type="dxa"/>
          </w:tcPr>
          <w:p w:rsidR="00951D0B" w:rsidRPr="00381DAB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A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51D0B" w:rsidRPr="00BC7751" w:rsidTr="00A418D3">
        <w:tc>
          <w:tcPr>
            <w:tcW w:w="709" w:type="dxa"/>
            <w:tcBorders>
              <w:bottom w:val="single" w:sz="4" w:space="0" w:color="auto"/>
            </w:tcBorders>
          </w:tcPr>
          <w:p w:rsidR="00951D0B" w:rsidRPr="00DB729B" w:rsidRDefault="00951D0B" w:rsidP="00951D0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951D0B" w:rsidRPr="00DB729B" w:rsidRDefault="00951D0B" w:rsidP="00951D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предоставляемые из бюджетов поселений в бюджет района (полномочия) в 2019 году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51D0B" w:rsidRPr="00304787" w:rsidRDefault="00951D0B" w:rsidP="00951D0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4 897,9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51D0B" w:rsidRPr="00304787" w:rsidRDefault="00381DAB" w:rsidP="00951D0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418D3">
              <w:rPr>
                <w:rFonts w:ascii="Times New Roman" w:hAnsi="Times New Roman" w:cs="Times New Roman"/>
                <w:b/>
                <w:sz w:val="20"/>
                <w:szCs w:val="20"/>
              </w:rPr>
              <w:t>3 897,9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51D0B" w:rsidRPr="00381DAB" w:rsidRDefault="00381DAB" w:rsidP="00951D0B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AB">
              <w:rPr>
                <w:rFonts w:ascii="Times New Roman" w:hAnsi="Times New Roman" w:cs="Times New Roman"/>
                <w:b/>
                <w:sz w:val="20"/>
                <w:szCs w:val="20"/>
              </w:rPr>
              <w:t>-1000,0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Доходы на 2020 год,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1 100 873,6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1 100 873,6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555672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- объем безвозмездных поступлений, </w:t>
            </w:r>
          </w:p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  из которых: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616 912,2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616 912,2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ind w:left="459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616 912,2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616 912,2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Доходы на 2021 год, в том числе: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1 129 766,8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1 129 766,8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555672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- объем безвозмездных поступлений, </w:t>
            </w:r>
          </w:p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  из которых: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636 431,1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636 431,1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ind w:left="459" w:hanging="142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объем получаемых межбюджетных трансфертов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636 431,1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636 431,1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23379" w:rsidRPr="00555672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Расходы на 2020 год,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1 100 873,6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1 100 873,6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555672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Российской Федерации, имеющих целевое значение)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12 100,0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12 100,0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Расходы на 2021 год, в том числе: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1 129 766,8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1 129 766,8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555672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условно утвержденные расходы (без учета расходов бюджета района предусмотренных за счет межбюджетных трансфертов из других бюджетов бюджетной системы Российской Федерации, имеющих целевое значение)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24 700,0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24 700,0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Дефицит на 2020 год </w:t>
            </w:r>
          </w:p>
          <w:p w:rsidR="00923379" w:rsidRPr="00DB729B" w:rsidRDefault="00923379" w:rsidP="00923379">
            <w:pPr>
              <w:pStyle w:val="a3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(0,0% от утвержденного общего годового объема доходов бюджета района без учета 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утвержденного объема безвозмездных поступлений)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23379" w:rsidRPr="00555672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23379" w:rsidRPr="00555672" w:rsidTr="00A418D3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Дефицит на 2020 год </w:t>
            </w:r>
          </w:p>
          <w:p w:rsidR="00923379" w:rsidRPr="00DB729B" w:rsidRDefault="00923379" w:rsidP="00923379">
            <w:pPr>
              <w:pStyle w:val="a3"/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(0,0% от утвержденного общего годового объема доходов бюджета района без учета утвержденного объема безвозмездных поступлений)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23379" w:rsidRPr="00555672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23379" w:rsidRPr="00555672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предоставляемых бюджетам бюджетной системы Российской Федерации из бюджета района в 2020 году,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555672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ind w:left="31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общий объем трансфертов, предоставляемых бюджетам поселений из бюджета района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37 653,1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37 653,1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предоставляемых бюджетам бюджетной системы Российской Федерации из бюджета района в 2021 году, в том числе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37 726,1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37 726,1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555672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ind w:left="317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общий объем трансфертов, предоставляемых бюджетам поселений из бюджета района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726,1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726,1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Общий объем межбюджетных трансфертов, поступающих из бюджетов поселений в бюджет района в связи с передачей полномочий в:</w:t>
            </w:r>
          </w:p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672" w:rsidRDefault="00555672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5672" w:rsidRDefault="00555672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5672" w:rsidRDefault="00555672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4 677,5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672" w:rsidRDefault="00555672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5672" w:rsidRDefault="00555672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5672" w:rsidRDefault="00555672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4 677,5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55672" w:rsidRDefault="00555672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5672" w:rsidRDefault="00555672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55672" w:rsidRDefault="00555672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23379" w:rsidRPr="00555672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4 714,8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4 714,8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555672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исполнение публичных нормативных обязательств 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379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555672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555672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24 410,6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555672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на финансовое обеспечение реализации муниципальных программ 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379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1 159 337,9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1 255 083,9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81DA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AB">
              <w:rPr>
                <w:rFonts w:ascii="Times New Roman" w:hAnsi="Times New Roman" w:cs="Times New Roman"/>
                <w:b/>
                <w:sz w:val="20"/>
                <w:szCs w:val="20"/>
              </w:rPr>
              <w:t>+95 746,0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1 077 188,7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1 077 188,7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381DA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A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1 094 246,2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304787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1 094 246,2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379" w:rsidRPr="00381DA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1DAB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923379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Объем бюджетных ассигнований дорожного фонда муниципального образования «Вяземский район» Смоленской области на: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3379" w:rsidRPr="00DB729B" w:rsidRDefault="00923379" w:rsidP="00923379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20.1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9 363,5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9 363,5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120456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45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20.2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11 847,4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11 847,4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120456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45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20.3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14 120,1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14 120,1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120456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45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Прогнозируемый объем бюджетных ассигнований дорожного фонда муниципального образования «Вяземский район» Смоленской области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(решение от 26.03.2014 №18) 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в: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120456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21.1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9 363,5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9 363,5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120456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45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11 847,4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11 847,4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120456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45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14 120,1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14 120,1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120456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45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предоставления субсидии (за исключением грантов в форме субсидий) лицам, указанным в ст.78 БК РФ, объем бюджетных ассигнований на предоставление конкретной субсидии в: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22.1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555672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22.2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555672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555672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предоставления субсидии (за исключением грантов в форме субсидий) некоммерческим организациям, не являющимися 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муниципальными бюджетными, автономными и казенными учреждениями в: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555672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24.2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555672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555672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67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предоставление муниципальным учреждениям субсидий на осуществление капитальных вложений в объекты капитального строительства или приобретение объектов недвижимого имущества в: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A418D3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8D3">
              <w:rPr>
                <w:rFonts w:ascii="Times New Roman" w:hAnsi="Times New Roman" w:cs="Times New Roman"/>
                <w:b/>
                <w:sz w:val="20"/>
                <w:szCs w:val="20"/>
              </w:rPr>
              <w:t>+412,0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A418D3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8D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25.3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году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A418D3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8D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26.1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1 101,0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57 842,4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A418D3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8D3">
              <w:rPr>
                <w:rFonts w:ascii="Times New Roman" w:hAnsi="Times New Roman" w:cs="Times New Roman"/>
                <w:b/>
                <w:sz w:val="20"/>
                <w:szCs w:val="20"/>
              </w:rPr>
              <w:t>+56 741,4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26.2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16 515,0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A418D3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8D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13 212,0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A418D3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8D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Резервный фонд Администрации муниципального образования «Вяземский район» Смоленской области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27.1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1 500,0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(0,13%)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A418D3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8D3">
              <w:rPr>
                <w:rFonts w:ascii="Times New Roman" w:hAnsi="Times New Roman" w:cs="Times New Roman"/>
                <w:b/>
                <w:sz w:val="20"/>
                <w:szCs w:val="20"/>
              </w:rPr>
              <w:t>2 500,0 (0,19%)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A418D3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8D3">
              <w:rPr>
                <w:rFonts w:ascii="Times New Roman" w:hAnsi="Times New Roman" w:cs="Times New Roman"/>
                <w:b/>
                <w:sz w:val="20"/>
                <w:szCs w:val="20"/>
              </w:rPr>
              <w:t>+1000,0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27.2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(0,09%)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1 000,0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(0,09%)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A418D3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8D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27.3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500,0 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(0,05%)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500,0 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(0,05%)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A418D3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8D3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Объем дотаций на выравнивание бюджетной обеспеченности поселений, образующих районный фонд финансовой поддержки поселений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28.1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A3EC9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C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28.2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A3EC9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C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A3EC9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C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Объем распределение дотаций на выравнивание бюджетной обеспеченности поселений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29.1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- 2019 год, в том числе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b/>
                <w:sz w:val="20"/>
                <w:szCs w:val="20"/>
              </w:rPr>
              <w:t>38 399,2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A3EC9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C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- субсидия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31 327,0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31 327,0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подушевая дотация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6 758,9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6 758,9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- 1%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313,3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29.2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b/>
                <w:sz w:val="20"/>
                <w:szCs w:val="20"/>
              </w:rPr>
              <w:t>37 653,1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A3EC9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C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- субсидия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30 334,0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30 334,0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подушевая дотация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7 015,8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7 015,8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- 1%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303,3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b/>
                <w:sz w:val="20"/>
                <w:szCs w:val="20"/>
              </w:rPr>
              <w:t>37 726,7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A3EC9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C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- субсидия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30 129,0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30 129,0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подушевая дотация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7 296,4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7 296,4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ind w:left="601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- 1%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301,3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301,3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Объем иных межбюджетных трансфертов, предоставляемых из бюджета района бюджетам поселений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A3EC9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C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A3EC9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C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A3EC9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C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Распределение объемов иных межбюджетных трансфертов бюджетам поселений по каждому виду иного межбюджетного трансферта на 2019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A3EC9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C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Программа муниципальных внутренних заимствований: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на 2019 год: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364 375,9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12045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12045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4 375,9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120456" w:rsidRDefault="00120456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456">
              <w:rPr>
                <w:rFonts w:ascii="Times New Roman" w:hAnsi="Times New Roman" w:cs="Times New Roman"/>
                <w:b/>
                <w:sz w:val="20"/>
                <w:szCs w:val="20"/>
              </w:rPr>
              <w:t>+20 000,0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объем погашения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341 875,9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341 875,9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120456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456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32.2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на 2020 год: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364 375,9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C44FC6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  <w:r w:rsidR="00295173"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4 375,9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C44FC6" w:rsidRDefault="00C44FC6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6">
              <w:rPr>
                <w:rFonts w:ascii="Times New Roman" w:hAnsi="Times New Roman" w:cs="Times New Roman"/>
                <w:b/>
                <w:sz w:val="20"/>
                <w:szCs w:val="20"/>
              </w:rPr>
              <w:t>+20 000,0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объем погашения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364 375,9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C44FC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44FC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4 375,9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C44FC6" w:rsidRDefault="00C44FC6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6">
              <w:rPr>
                <w:rFonts w:ascii="Times New Roman" w:hAnsi="Times New Roman" w:cs="Times New Roman"/>
                <w:b/>
                <w:sz w:val="20"/>
                <w:szCs w:val="20"/>
              </w:rPr>
              <w:t>+20 000,0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на 2021 год: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FC6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FC6" w:rsidRPr="00DB729B" w:rsidRDefault="00C44FC6" w:rsidP="00C44FC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FC6" w:rsidRPr="00DB729B" w:rsidRDefault="00C44FC6" w:rsidP="00C44F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- объем привлечения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FC6" w:rsidRPr="00304787" w:rsidRDefault="00C44FC6" w:rsidP="00C44FC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364 375,9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FC6" w:rsidRPr="00304787" w:rsidRDefault="00C44FC6" w:rsidP="00C44FC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4 375,9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FC6" w:rsidRPr="00C44FC6" w:rsidRDefault="00C44FC6" w:rsidP="00C44FC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6">
              <w:rPr>
                <w:rFonts w:ascii="Times New Roman" w:hAnsi="Times New Roman" w:cs="Times New Roman"/>
                <w:b/>
                <w:sz w:val="20"/>
                <w:szCs w:val="20"/>
              </w:rPr>
              <w:t>+20 000,0</w:t>
            </w:r>
          </w:p>
        </w:tc>
      </w:tr>
      <w:tr w:rsidR="00C44FC6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FC6" w:rsidRPr="00DB729B" w:rsidRDefault="00C44FC6" w:rsidP="00C44FC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FC6" w:rsidRPr="00DB729B" w:rsidRDefault="00C44FC6" w:rsidP="00C44F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объем погашения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FC6" w:rsidRPr="00304787" w:rsidRDefault="00C44FC6" w:rsidP="00C44FC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364 375,9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FC6" w:rsidRPr="00304787" w:rsidRDefault="00C44FC6" w:rsidP="00C44FC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4 375,9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4FC6" w:rsidRPr="00C44FC6" w:rsidRDefault="00C44FC6" w:rsidP="00C44FC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4FC6">
              <w:rPr>
                <w:rFonts w:ascii="Times New Roman" w:hAnsi="Times New Roman" w:cs="Times New Roman"/>
                <w:b/>
                <w:sz w:val="20"/>
                <w:szCs w:val="20"/>
              </w:rPr>
              <w:t>+20 000,0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Предельный объем муниципального долга на 2019 год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425 000,0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A418D3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8D3">
              <w:rPr>
                <w:rFonts w:ascii="Times New Roman" w:hAnsi="Times New Roman" w:cs="Times New Roman"/>
                <w:b/>
                <w:sz w:val="20"/>
                <w:szCs w:val="20"/>
              </w:rPr>
              <w:t>+25 000,0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33.2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Верхний предел муниципального долга на 01.01.2020 по долговым обязательс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твам муниципального образования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421 031,7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441 031,7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A418D3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8D3">
              <w:rPr>
                <w:rFonts w:ascii="Times New Roman" w:hAnsi="Times New Roman" w:cs="Times New Roman"/>
                <w:b/>
                <w:sz w:val="20"/>
                <w:szCs w:val="20"/>
              </w:rPr>
              <w:t>+20 000,0</w:t>
            </w:r>
          </w:p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173" w:rsidRPr="00BC7751" w:rsidTr="00A418D3">
        <w:tc>
          <w:tcPr>
            <w:tcW w:w="709" w:type="dxa"/>
            <w:tcBorders>
              <w:top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Предельный объем муниципального долга на 2020 год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425 000,0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450 000,0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5173" w:rsidRPr="00A418D3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8D3">
              <w:rPr>
                <w:rFonts w:ascii="Times New Roman" w:hAnsi="Times New Roman" w:cs="Times New Roman"/>
                <w:b/>
                <w:sz w:val="20"/>
                <w:szCs w:val="20"/>
              </w:rPr>
              <w:t>+25 000,0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33.4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Верхний предел муниципального долга на 01.01.2021 по долговым обязательствам муницип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421 031,7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441 031,7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A418D3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8D3">
              <w:rPr>
                <w:rFonts w:ascii="Times New Roman" w:hAnsi="Times New Roman" w:cs="Times New Roman"/>
                <w:b/>
                <w:sz w:val="20"/>
                <w:szCs w:val="20"/>
              </w:rPr>
              <w:t>+20 000,0</w:t>
            </w:r>
          </w:p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173" w:rsidRPr="00BC7751" w:rsidTr="00A418D3">
        <w:tc>
          <w:tcPr>
            <w:tcW w:w="709" w:type="dxa"/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33.5</w:t>
            </w:r>
          </w:p>
        </w:tc>
        <w:tc>
          <w:tcPr>
            <w:tcW w:w="4394" w:type="dxa"/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Предельный объем муниципального долга на 2021 год</w:t>
            </w:r>
          </w:p>
        </w:tc>
        <w:tc>
          <w:tcPr>
            <w:tcW w:w="1560" w:type="dxa"/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425 000,0</w:t>
            </w:r>
          </w:p>
        </w:tc>
        <w:tc>
          <w:tcPr>
            <w:tcW w:w="1559" w:type="dxa"/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450 000,0</w:t>
            </w:r>
          </w:p>
        </w:tc>
        <w:tc>
          <w:tcPr>
            <w:tcW w:w="1134" w:type="dxa"/>
          </w:tcPr>
          <w:p w:rsidR="00295173" w:rsidRPr="00A418D3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8D3">
              <w:rPr>
                <w:rFonts w:ascii="Times New Roman" w:hAnsi="Times New Roman" w:cs="Times New Roman"/>
                <w:b/>
                <w:sz w:val="20"/>
                <w:szCs w:val="20"/>
              </w:rPr>
              <w:t>+25 000,0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Верхний предел муниципального долга на 01.01.2022 по долговым обязательст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вам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421 031,7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441 031,7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A418D3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8D3">
              <w:rPr>
                <w:rFonts w:ascii="Times New Roman" w:hAnsi="Times New Roman" w:cs="Times New Roman"/>
                <w:b/>
                <w:sz w:val="20"/>
                <w:szCs w:val="20"/>
              </w:rPr>
              <w:t>+20 000,0</w:t>
            </w:r>
          </w:p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173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Объем расходов на обслуживание муниципального долга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29 059,5</w:t>
            </w:r>
          </w:p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(4,63%)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418D3">
              <w:rPr>
                <w:rFonts w:ascii="Times New Roman" w:hAnsi="Times New Roman" w:cs="Times New Roman"/>
                <w:b/>
                <w:sz w:val="20"/>
                <w:szCs w:val="20"/>
              </w:rPr>
              <w:t>31 996,2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(4,46%)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A418D3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18D3">
              <w:rPr>
                <w:rFonts w:ascii="Times New Roman" w:hAnsi="Times New Roman" w:cs="Times New Roman"/>
                <w:b/>
                <w:sz w:val="20"/>
                <w:szCs w:val="20"/>
              </w:rPr>
              <w:t>+2 936,7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30 900,0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(6,09%)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30 900,0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(6,09%)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30 900,0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(6,14%)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30 900,0</w:t>
            </w: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 (6,14%)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муниципальных гарантий муниципального образования «Вяземский район» Смоленской области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35.1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A3EC9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C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35.2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A3EC9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C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A3EC9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C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Общий объем бюджетных ассигнований, предусмотренных на исполнение муниципальных гарантий муниципального образования «Вяземский район» Смоленской области на: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A3EC9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36.1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 xml:space="preserve">- 2019 год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A3EC9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C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36.2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- 2020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95173" w:rsidRPr="003A3EC9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C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295173" w:rsidRPr="00BC7751" w:rsidTr="00A418D3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DB729B" w:rsidRDefault="00295173" w:rsidP="002951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B729B">
              <w:rPr>
                <w:rFonts w:ascii="Times New Roman" w:hAnsi="Times New Roman" w:cs="Times New Roman"/>
                <w:sz w:val="20"/>
                <w:szCs w:val="20"/>
              </w:rPr>
              <w:t>- 2021 год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04787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4787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73" w:rsidRPr="003A3EC9" w:rsidRDefault="00295173" w:rsidP="00295173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3EC9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</w:tbl>
    <w:p w:rsidR="006107A6" w:rsidRDefault="006107A6" w:rsidP="006107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7751" w:rsidRPr="00DA728E" w:rsidRDefault="00BC7751" w:rsidP="00375C6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14D7">
        <w:rPr>
          <w:rFonts w:ascii="Times New Roman" w:hAnsi="Times New Roman" w:cs="Times New Roman"/>
          <w:sz w:val="24"/>
          <w:szCs w:val="24"/>
        </w:rPr>
        <w:t>В представленном проекте решения Администрацией муниципального образования «</w:t>
      </w:r>
      <w:r w:rsidRPr="00DA728E">
        <w:rPr>
          <w:rFonts w:ascii="Times New Roman" w:hAnsi="Times New Roman" w:cs="Times New Roman"/>
          <w:sz w:val="24"/>
          <w:szCs w:val="24"/>
        </w:rPr>
        <w:t xml:space="preserve">Вяземский район» Смоленской области </w:t>
      </w:r>
      <w:r w:rsidR="00375C61" w:rsidRPr="00DA728E">
        <w:rPr>
          <w:rFonts w:ascii="Times New Roman" w:hAnsi="Times New Roman" w:cs="Times New Roman"/>
          <w:sz w:val="24"/>
          <w:szCs w:val="24"/>
        </w:rPr>
        <w:t>д</w:t>
      </w:r>
      <w:r w:rsidR="0072575F" w:rsidRPr="00DA728E">
        <w:rPr>
          <w:rFonts w:ascii="Times New Roman" w:hAnsi="Times New Roman" w:cs="Times New Roman"/>
          <w:sz w:val="24"/>
          <w:szCs w:val="24"/>
        </w:rPr>
        <w:t xml:space="preserve">оходная часть бюджета района на 2019 год предлагается к утверждению в сумме </w:t>
      </w:r>
      <w:r w:rsidR="00DA728E" w:rsidRPr="00DA728E">
        <w:rPr>
          <w:rFonts w:ascii="Times New Roman" w:hAnsi="Times New Roman" w:cs="Times New Roman"/>
          <w:b/>
          <w:sz w:val="24"/>
          <w:szCs w:val="24"/>
        </w:rPr>
        <w:t>1 226 013,8</w:t>
      </w:r>
      <w:r w:rsidR="0072575F" w:rsidRPr="00DA728E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DA728E">
        <w:rPr>
          <w:rFonts w:ascii="Times New Roman" w:hAnsi="Times New Roman" w:cs="Times New Roman"/>
          <w:sz w:val="24"/>
          <w:szCs w:val="24"/>
        </w:rPr>
        <w:t>тыс.</w:t>
      </w:r>
      <w:r w:rsidR="00DA728E" w:rsidRPr="00DA728E">
        <w:rPr>
          <w:rFonts w:ascii="Times New Roman" w:hAnsi="Times New Roman" w:cs="Times New Roman"/>
          <w:sz w:val="24"/>
          <w:szCs w:val="24"/>
        </w:rPr>
        <w:t xml:space="preserve"> </w:t>
      </w:r>
      <w:r w:rsidR="00A2068A" w:rsidRPr="00DA728E">
        <w:rPr>
          <w:rFonts w:ascii="Times New Roman" w:hAnsi="Times New Roman" w:cs="Times New Roman"/>
          <w:sz w:val="24"/>
          <w:szCs w:val="24"/>
        </w:rPr>
        <w:t>рублей</w:t>
      </w:r>
      <w:r w:rsidR="0072575F" w:rsidRPr="00DA728E">
        <w:rPr>
          <w:rFonts w:ascii="Times New Roman" w:hAnsi="Times New Roman" w:cs="Times New Roman"/>
          <w:sz w:val="24"/>
          <w:szCs w:val="24"/>
        </w:rPr>
        <w:t>, в том числе</w:t>
      </w:r>
      <w:r w:rsidRPr="00DA728E">
        <w:rPr>
          <w:rFonts w:ascii="Times New Roman" w:hAnsi="Times New Roman" w:cs="Times New Roman"/>
          <w:sz w:val="24"/>
          <w:szCs w:val="24"/>
        </w:rPr>
        <w:t>:</w:t>
      </w:r>
    </w:p>
    <w:p w:rsidR="00BC7751" w:rsidRPr="00DA728E" w:rsidRDefault="00BC7751" w:rsidP="0072575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28E">
        <w:rPr>
          <w:rFonts w:ascii="Times New Roman" w:hAnsi="Times New Roman" w:cs="Times New Roman"/>
          <w:sz w:val="24"/>
          <w:szCs w:val="24"/>
        </w:rPr>
        <w:t>- собственны</w:t>
      </w:r>
      <w:r w:rsidR="00EF7962">
        <w:rPr>
          <w:rFonts w:ascii="Times New Roman" w:hAnsi="Times New Roman" w:cs="Times New Roman"/>
          <w:sz w:val="24"/>
          <w:szCs w:val="24"/>
        </w:rPr>
        <w:t>е</w:t>
      </w:r>
      <w:r w:rsidRPr="00DA728E">
        <w:rPr>
          <w:rFonts w:ascii="Times New Roman" w:hAnsi="Times New Roman" w:cs="Times New Roman"/>
          <w:sz w:val="24"/>
          <w:szCs w:val="24"/>
        </w:rPr>
        <w:t xml:space="preserve"> доход</w:t>
      </w:r>
      <w:r w:rsidR="00EF7962">
        <w:rPr>
          <w:rFonts w:ascii="Times New Roman" w:hAnsi="Times New Roman" w:cs="Times New Roman"/>
          <w:sz w:val="24"/>
          <w:szCs w:val="24"/>
        </w:rPr>
        <w:t>ы</w:t>
      </w:r>
      <w:r w:rsidRPr="00DA728E">
        <w:rPr>
          <w:rFonts w:ascii="Times New Roman" w:hAnsi="Times New Roman" w:cs="Times New Roman"/>
          <w:sz w:val="24"/>
          <w:szCs w:val="24"/>
        </w:rPr>
        <w:t xml:space="preserve"> </w:t>
      </w:r>
      <w:r w:rsidR="0072575F" w:rsidRPr="00DA728E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DA728E" w:rsidRPr="00DA728E">
        <w:rPr>
          <w:rFonts w:ascii="Times New Roman" w:hAnsi="Times New Roman" w:cs="Times New Roman"/>
          <w:b/>
          <w:sz w:val="24"/>
          <w:szCs w:val="24"/>
        </w:rPr>
        <w:t>465 063,8</w:t>
      </w:r>
      <w:r w:rsidR="00D71B71" w:rsidRPr="00DA728E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216A13" w:rsidRPr="00DA728E">
        <w:rPr>
          <w:rFonts w:ascii="Times New Roman" w:hAnsi="Times New Roman" w:cs="Times New Roman"/>
          <w:sz w:val="24"/>
          <w:szCs w:val="24"/>
        </w:rPr>
        <w:t>лей</w:t>
      </w:r>
      <w:r w:rsidRPr="00DA728E">
        <w:rPr>
          <w:rFonts w:ascii="Times New Roman" w:hAnsi="Times New Roman" w:cs="Times New Roman"/>
          <w:sz w:val="24"/>
          <w:szCs w:val="24"/>
        </w:rPr>
        <w:t>;</w:t>
      </w:r>
    </w:p>
    <w:p w:rsidR="00DA728E" w:rsidRDefault="00BC7751" w:rsidP="00DA7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28E">
        <w:rPr>
          <w:rFonts w:ascii="Times New Roman" w:hAnsi="Times New Roman" w:cs="Times New Roman"/>
          <w:sz w:val="24"/>
          <w:szCs w:val="24"/>
        </w:rPr>
        <w:t xml:space="preserve">- </w:t>
      </w:r>
      <w:r w:rsidR="00EF7962">
        <w:rPr>
          <w:rFonts w:ascii="Times New Roman" w:hAnsi="Times New Roman" w:cs="Times New Roman"/>
          <w:sz w:val="24"/>
          <w:szCs w:val="24"/>
        </w:rPr>
        <w:t>безвозмездные поступления</w:t>
      </w:r>
      <w:r w:rsidRPr="00DA728E">
        <w:rPr>
          <w:rFonts w:ascii="Times New Roman" w:hAnsi="Times New Roman" w:cs="Times New Roman"/>
          <w:sz w:val="24"/>
          <w:szCs w:val="24"/>
        </w:rPr>
        <w:t xml:space="preserve"> </w:t>
      </w:r>
      <w:r w:rsidR="00DA728E" w:rsidRPr="00DA728E">
        <w:rPr>
          <w:rFonts w:ascii="Times New Roman" w:hAnsi="Times New Roman" w:cs="Times New Roman"/>
          <w:sz w:val="24"/>
          <w:szCs w:val="24"/>
        </w:rPr>
        <w:t>в сумме</w:t>
      </w:r>
      <w:r w:rsidRPr="00DA728E">
        <w:rPr>
          <w:rFonts w:ascii="Times New Roman" w:hAnsi="Times New Roman" w:cs="Times New Roman"/>
          <w:sz w:val="24"/>
          <w:szCs w:val="24"/>
        </w:rPr>
        <w:t xml:space="preserve"> </w:t>
      </w:r>
      <w:r w:rsidR="00DA728E" w:rsidRPr="00DA728E">
        <w:rPr>
          <w:rFonts w:ascii="Times New Roman" w:hAnsi="Times New Roman" w:cs="Times New Roman"/>
          <w:b/>
          <w:sz w:val="24"/>
          <w:szCs w:val="24"/>
        </w:rPr>
        <w:t>760 950,0</w:t>
      </w:r>
      <w:r w:rsidRPr="00DA728E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216A13" w:rsidRPr="00DA728E">
        <w:rPr>
          <w:rFonts w:ascii="Times New Roman" w:hAnsi="Times New Roman" w:cs="Times New Roman"/>
          <w:sz w:val="24"/>
          <w:szCs w:val="24"/>
        </w:rPr>
        <w:t>лей</w:t>
      </w:r>
      <w:r w:rsidRPr="00DA728E">
        <w:rPr>
          <w:rFonts w:ascii="Times New Roman" w:hAnsi="Times New Roman" w:cs="Times New Roman"/>
          <w:sz w:val="24"/>
          <w:szCs w:val="24"/>
        </w:rPr>
        <w:t>.</w:t>
      </w:r>
    </w:p>
    <w:p w:rsidR="00DA728E" w:rsidRPr="00DA728E" w:rsidRDefault="00DA728E" w:rsidP="00DA7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A728E">
        <w:rPr>
          <w:rFonts w:ascii="Times New Roman" w:hAnsi="Times New Roman" w:cs="Times New Roman"/>
          <w:sz w:val="24"/>
          <w:szCs w:val="24"/>
        </w:rPr>
        <w:t xml:space="preserve">бщий объем доходов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A728E">
        <w:rPr>
          <w:rFonts w:ascii="Times New Roman" w:hAnsi="Times New Roman" w:cs="Times New Roman"/>
          <w:sz w:val="24"/>
          <w:szCs w:val="24"/>
        </w:rPr>
        <w:t xml:space="preserve"> планируется утвердить в сумме </w:t>
      </w:r>
      <w:r w:rsidRPr="00DA728E">
        <w:rPr>
          <w:rFonts w:ascii="Times New Roman" w:hAnsi="Times New Roman" w:cs="Times New Roman"/>
          <w:b/>
          <w:sz w:val="24"/>
          <w:szCs w:val="24"/>
        </w:rPr>
        <w:t>1 226 013,8</w:t>
      </w:r>
      <w:r w:rsidRPr="00DA728E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 w:rsidRPr="00DA728E">
        <w:rPr>
          <w:rFonts w:ascii="Times New Roman" w:hAnsi="Times New Roman" w:cs="Times New Roman"/>
          <w:b/>
          <w:sz w:val="24"/>
          <w:szCs w:val="24"/>
        </w:rPr>
        <w:t>73 000,4</w:t>
      </w:r>
      <w:r w:rsidRPr="00DA728E">
        <w:rPr>
          <w:rFonts w:ascii="Times New Roman" w:hAnsi="Times New Roman" w:cs="Times New Roman"/>
          <w:sz w:val="24"/>
          <w:szCs w:val="24"/>
        </w:rPr>
        <w:t xml:space="preserve"> тыс. рублей, за счет увеличения:</w:t>
      </w:r>
    </w:p>
    <w:p w:rsidR="00DA728E" w:rsidRPr="00DA728E" w:rsidRDefault="00DA728E" w:rsidP="00DA7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28E">
        <w:rPr>
          <w:rFonts w:ascii="Times New Roman" w:hAnsi="Times New Roman" w:cs="Times New Roman"/>
          <w:sz w:val="24"/>
          <w:szCs w:val="24"/>
        </w:rPr>
        <w:t xml:space="preserve">- собственных доходов в сумме </w:t>
      </w:r>
      <w:r w:rsidRPr="00DA728E">
        <w:rPr>
          <w:rFonts w:ascii="Times New Roman" w:hAnsi="Times New Roman" w:cs="Times New Roman"/>
          <w:b/>
          <w:sz w:val="24"/>
          <w:szCs w:val="24"/>
        </w:rPr>
        <w:t>435,6</w:t>
      </w:r>
      <w:r w:rsidRPr="00DA728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A728E" w:rsidRDefault="00DA728E" w:rsidP="00DA728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728E">
        <w:rPr>
          <w:rFonts w:ascii="Times New Roman" w:hAnsi="Times New Roman" w:cs="Times New Roman"/>
          <w:sz w:val="24"/>
          <w:szCs w:val="24"/>
        </w:rPr>
        <w:t xml:space="preserve">- безвозмездных поступлений </w:t>
      </w:r>
      <w:r w:rsidR="00E311D0">
        <w:rPr>
          <w:rFonts w:ascii="Times New Roman" w:hAnsi="Times New Roman" w:cs="Times New Roman"/>
          <w:sz w:val="24"/>
          <w:szCs w:val="24"/>
        </w:rPr>
        <w:t>в сумме</w:t>
      </w:r>
      <w:r w:rsidRPr="00DA728E">
        <w:rPr>
          <w:rFonts w:ascii="Times New Roman" w:hAnsi="Times New Roman" w:cs="Times New Roman"/>
          <w:sz w:val="24"/>
          <w:szCs w:val="24"/>
        </w:rPr>
        <w:t xml:space="preserve"> </w:t>
      </w:r>
      <w:r w:rsidRPr="00DA728E">
        <w:rPr>
          <w:rFonts w:ascii="Times New Roman" w:hAnsi="Times New Roman" w:cs="Times New Roman"/>
          <w:b/>
          <w:sz w:val="24"/>
          <w:szCs w:val="24"/>
        </w:rPr>
        <w:t>72 564,8</w:t>
      </w:r>
      <w:r w:rsidRPr="00DA728E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311D0" w:rsidRDefault="00E311D0" w:rsidP="00E311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11D0">
        <w:rPr>
          <w:rFonts w:ascii="Times New Roman" w:hAnsi="Times New Roman" w:cs="Times New Roman"/>
          <w:sz w:val="24"/>
          <w:szCs w:val="24"/>
        </w:rPr>
        <w:t>Изменения по собственным доходам планируется увеличить</w:t>
      </w:r>
      <w:r>
        <w:rPr>
          <w:rFonts w:ascii="Times New Roman" w:hAnsi="Times New Roman" w:cs="Times New Roman"/>
          <w:sz w:val="24"/>
          <w:szCs w:val="24"/>
        </w:rPr>
        <w:t>, за счет увеличения неналоговых доходов, а именно:</w:t>
      </w:r>
    </w:p>
    <w:p w:rsidR="00E311D0" w:rsidRDefault="00E311D0" w:rsidP="00E311D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E17705" w:rsidRPr="00E17705">
        <w:rPr>
          <w:rFonts w:ascii="Times New Roman" w:hAnsi="Times New Roman" w:cs="Times New Roman"/>
          <w:sz w:val="24"/>
          <w:szCs w:val="24"/>
        </w:rPr>
        <w:t>прочие доходы от оказания платных услуг (работ) получателями средств бюджетов муниципальных районов</w:t>
      </w:r>
      <w:r w:rsidR="00E177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E17705" w:rsidRPr="00E17705">
        <w:rPr>
          <w:rFonts w:ascii="Times New Roman" w:hAnsi="Times New Roman" w:cs="Times New Roman"/>
          <w:b/>
          <w:sz w:val="24"/>
          <w:szCs w:val="24"/>
        </w:rPr>
        <w:t>164,3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17705">
        <w:rPr>
          <w:rFonts w:ascii="Times New Roman" w:hAnsi="Times New Roman" w:cs="Times New Roman"/>
          <w:sz w:val="24"/>
          <w:szCs w:val="24"/>
        </w:rPr>
        <w:t>;</w:t>
      </w:r>
    </w:p>
    <w:p w:rsidR="00E17705" w:rsidRDefault="00E17705" w:rsidP="00E1770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17705">
        <w:rPr>
          <w:rFonts w:ascii="Times New Roman" w:hAnsi="Times New Roman" w:cs="Times New Roman"/>
          <w:sz w:val="24"/>
          <w:szCs w:val="24"/>
        </w:rPr>
        <w:t>прочие доходы от компенсации затрат бюджетов муниципальных районов</w:t>
      </w:r>
      <w:r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E17705">
        <w:rPr>
          <w:rFonts w:ascii="Times New Roman" w:hAnsi="Times New Roman" w:cs="Times New Roman"/>
          <w:b/>
          <w:sz w:val="24"/>
          <w:szCs w:val="24"/>
        </w:rPr>
        <w:t>103,7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17705" w:rsidRPr="0007477E" w:rsidRDefault="00E17705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77E">
        <w:rPr>
          <w:rFonts w:ascii="Times New Roman" w:hAnsi="Times New Roman" w:cs="Times New Roman"/>
          <w:sz w:val="24"/>
          <w:szCs w:val="24"/>
        </w:rPr>
        <w:t xml:space="preserve">- доходы от реализации имущества, находящегося в оперативном управлении в сумме </w:t>
      </w:r>
      <w:r w:rsidRPr="0007477E">
        <w:rPr>
          <w:rFonts w:ascii="Times New Roman" w:hAnsi="Times New Roman" w:cs="Times New Roman"/>
          <w:b/>
          <w:sz w:val="24"/>
          <w:szCs w:val="24"/>
        </w:rPr>
        <w:t>167,6</w:t>
      </w:r>
      <w:r w:rsidRPr="0007477E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07477E" w:rsidRDefault="00A713B1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77E">
        <w:rPr>
          <w:rFonts w:ascii="Times New Roman" w:hAnsi="Times New Roman" w:cs="Times New Roman"/>
          <w:sz w:val="24"/>
          <w:szCs w:val="24"/>
        </w:rPr>
        <w:t xml:space="preserve">Изменения по безвозмездным поступлениям от других бюджетов бюджетной системы в сумме </w:t>
      </w:r>
      <w:r w:rsidRPr="0007477E">
        <w:rPr>
          <w:rFonts w:ascii="Times New Roman" w:hAnsi="Times New Roman" w:cs="Times New Roman"/>
          <w:b/>
          <w:sz w:val="24"/>
          <w:szCs w:val="24"/>
        </w:rPr>
        <w:t xml:space="preserve">72 564,8 </w:t>
      </w:r>
      <w:r w:rsidRPr="0007477E">
        <w:rPr>
          <w:rFonts w:ascii="Times New Roman" w:hAnsi="Times New Roman" w:cs="Times New Roman"/>
          <w:sz w:val="24"/>
          <w:szCs w:val="24"/>
        </w:rPr>
        <w:t>тыс. рублей сложилось за счет:</w:t>
      </w:r>
    </w:p>
    <w:p w:rsidR="0007477E" w:rsidRDefault="0007477E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A713B1" w:rsidRPr="0007477E">
        <w:rPr>
          <w:rFonts w:ascii="Times New Roman" w:hAnsi="Times New Roman" w:cs="Times New Roman"/>
          <w:sz w:val="24"/>
          <w:szCs w:val="24"/>
        </w:rPr>
        <w:t xml:space="preserve">уменьшения дотации бюджетам муниципальных районов на выравнивание бюджетной обеспеченности в сумме </w:t>
      </w:r>
      <w:r w:rsidR="00A713B1" w:rsidRPr="0007477E">
        <w:rPr>
          <w:rFonts w:ascii="Times New Roman" w:hAnsi="Times New Roman" w:cs="Times New Roman"/>
          <w:b/>
          <w:sz w:val="24"/>
          <w:szCs w:val="24"/>
        </w:rPr>
        <w:t>63,3</w:t>
      </w:r>
      <w:r w:rsidR="00A713B1" w:rsidRPr="0007477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7477E" w:rsidRDefault="0007477E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713B1" w:rsidRPr="0007477E">
        <w:rPr>
          <w:rFonts w:ascii="Times New Roman" w:hAnsi="Times New Roman" w:cs="Times New Roman"/>
          <w:sz w:val="24"/>
          <w:szCs w:val="24"/>
        </w:rPr>
        <w:t>поступления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713B1" w:rsidRPr="0007477E" w:rsidRDefault="0007477E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субсидии </w:t>
      </w:r>
      <w:r w:rsidR="00A713B1" w:rsidRPr="0007477E">
        <w:rPr>
          <w:rFonts w:ascii="Times New Roman" w:hAnsi="Times New Roman" w:cs="Times New Roman"/>
          <w:sz w:val="24"/>
          <w:szCs w:val="24"/>
        </w:rPr>
        <w:t xml:space="preserve">бюджетам на создание в общеобразовательных организациях, расположенных в сельской местности, условий для занятия физической культурой и спортом в сумме </w:t>
      </w:r>
      <w:r w:rsidR="00A713B1" w:rsidRPr="0007477E">
        <w:rPr>
          <w:rFonts w:ascii="Times New Roman" w:hAnsi="Times New Roman" w:cs="Times New Roman"/>
          <w:b/>
          <w:sz w:val="24"/>
          <w:szCs w:val="24"/>
        </w:rPr>
        <w:t>1 700,0</w:t>
      </w:r>
      <w:r w:rsidR="00A713B1" w:rsidRPr="0007477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7477E" w:rsidRDefault="00A713B1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77E">
        <w:rPr>
          <w:rFonts w:ascii="Times New Roman" w:hAnsi="Times New Roman" w:cs="Times New Roman"/>
          <w:sz w:val="24"/>
          <w:szCs w:val="24"/>
        </w:rPr>
        <w:t xml:space="preserve">- </w:t>
      </w:r>
      <w:r w:rsidR="0007477E" w:rsidRPr="00A713B1">
        <w:rPr>
          <w:rFonts w:ascii="Times New Roman" w:hAnsi="Times New Roman" w:cs="Times New Roman"/>
          <w:color w:val="000000"/>
          <w:sz w:val="24"/>
          <w:szCs w:val="24"/>
        </w:rPr>
        <w:t>субсидии бюджетам муниципальных районов на софинансирование капитальных вложений в объекты муниципальной собственности</w:t>
      </w:r>
      <w:r w:rsidR="0007477E" w:rsidRPr="000747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477E" w:rsidRPr="0007477E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07477E" w:rsidRPr="0007477E">
        <w:rPr>
          <w:rFonts w:ascii="Times New Roman" w:hAnsi="Times New Roman" w:cs="Times New Roman"/>
          <w:b/>
          <w:sz w:val="24"/>
          <w:szCs w:val="24"/>
        </w:rPr>
        <w:t>7 901,1</w:t>
      </w:r>
      <w:r w:rsidR="0007477E" w:rsidRPr="0007477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7477E" w:rsidRDefault="0007477E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13B1">
        <w:rPr>
          <w:rFonts w:ascii="Times New Roman" w:hAnsi="Times New Roman" w:cs="Times New Roman"/>
          <w:color w:val="000000"/>
          <w:sz w:val="24"/>
          <w:szCs w:val="24"/>
        </w:rPr>
        <w:t>субсидии бюджетам муниципальных районов на реализацию мероприятий по обеспечению жильем молодых семей</w:t>
      </w:r>
      <w:r w:rsidRPr="000747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477E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07477E">
        <w:rPr>
          <w:rFonts w:ascii="Times New Roman" w:hAnsi="Times New Roman" w:cs="Times New Roman"/>
          <w:b/>
          <w:sz w:val="24"/>
          <w:szCs w:val="24"/>
        </w:rPr>
        <w:t>8 348,2</w:t>
      </w:r>
      <w:r w:rsidRPr="0007477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7477E" w:rsidRPr="0007477E" w:rsidRDefault="0007477E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713B1">
        <w:rPr>
          <w:rFonts w:ascii="Times New Roman" w:hAnsi="Times New Roman" w:cs="Times New Roman"/>
          <w:color w:val="000000"/>
          <w:sz w:val="24"/>
          <w:szCs w:val="24"/>
        </w:rPr>
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тыс. человек</w:t>
      </w:r>
      <w:r w:rsidRPr="000747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477E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07477E">
        <w:rPr>
          <w:rFonts w:ascii="Times New Roman" w:hAnsi="Times New Roman" w:cs="Times New Roman"/>
          <w:b/>
          <w:sz w:val="24"/>
          <w:szCs w:val="24"/>
        </w:rPr>
        <w:t>1 126,7</w:t>
      </w:r>
      <w:r w:rsidRPr="0007477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7477E" w:rsidRPr="0007477E" w:rsidRDefault="0007477E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77E">
        <w:rPr>
          <w:rFonts w:ascii="Times New Roman" w:hAnsi="Times New Roman" w:cs="Times New Roman"/>
          <w:sz w:val="24"/>
          <w:szCs w:val="24"/>
        </w:rPr>
        <w:t xml:space="preserve">- </w:t>
      </w:r>
      <w:r w:rsidRPr="00A713B1">
        <w:rPr>
          <w:rFonts w:ascii="Times New Roman" w:hAnsi="Times New Roman" w:cs="Times New Roman"/>
          <w:color w:val="000000"/>
          <w:sz w:val="24"/>
          <w:szCs w:val="24"/>
        </w:rPr>
        <w:t>субсидии бюджетам муниципальных районов на поддержку отраслей культуры</w:t>
      </w:r>
      <w:r w:rsidRPr="000747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7477E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07477E">
        <w:rPr>
          <w:rFonts w:ascii="Times New Roman" w:hAnsi="Times New Roman" w:cs="Times New Roman"/>
          <w:b/>
          <w:sz w:val="24"/>
          <w:szCs w:val="24"/>
        </w:rPr>
        <w:t>25,5</w:t>
      </w:r>
      <w:r w:rsidRPr="0007477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7477E" w:rsidRPr="0007477E" w:rsidRDefault="0007477E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77E">
        <w:rPr>
          <w:rFonts w:ascii="Times New Roman" w:hAnsi="Times New Roman" w:cs="Times New Roman"/>
          <w:sz w:val="24"/>
          <w:szCs w:val="24"/>
        </w:rPr>
        <w:t xml:space="preserve">- </w:t>
      </w:r>
      <w:r w:rsidRPr="0007477E">
        <w:rPr>
          <w:rFonts w:ascii="Times New Roman" w:hAnsi="Times New Roman" w:cs="Times New Roman"/>
          <w:color w:val="000000"/>
          <w:sz w:val="24"/>
          <w:szCs w:val="24"/>
        </w:rPr>
        <w:t xml:space="preserve">субсидии муниципальным районам на разработку генеральных планов, правил землепользования и застройки сельских поселений </w:t>
      </w:r>
      <w:r w:rsidRPr="0007477E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07477E">
        <w:rPr>
          <w:rFonts w:ascii="Times New Roman" w:hAnsi="Times New Roman" w:cs="Times New Roman"/>
          <w:b/>
          <w:sz w:val="24"/>
          <w:szCs w:val="24"/>
        </w:rPr>
        <w:t>1 540,0</w:t>
      </w:r>
      <w:r w:rsidRPr="0007477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7477E" w:rsidRPr="0007477E" w:rsidRDefault="0007477E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77E">
        <w:rPr>
          <w:rFonts w:ascii="Times New Roman" w:hAnsi="Times New Roman" w:cs="Times New Roman"/>
          <w:sz w:val="24"/>
          <w:szCs w:val="24"/>
        </w:rPr>
        <w:t xml:space="preserve">- </w:t>
      </w:r>
      <w:r w:rsidRPr="0007477E">
        <w:rPr>
          <w:rFonts w:ascii="Times New Roman" w:hAnsi="Times New Roman" w:cs="Times New Roman"/>
          <w:color w:val="000000"/>
          <w:sz w:val="24"/>
          <w:szCs w:val="24"/>
        </w:rPr>
        <w:t xml:space="preserve">субсидии муниципальным районам на проектирование, строительство, реконструкцию, капитальный ремонт и ремонт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 </w:t>
      </w:r>
      <w:r w:rsidRPr="0007477E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07477E">
        <w:rPr>
          <w:rFonts w:ascii="Times New Roman" w:hAnsi="Times New Roman" w:cs="Times New Roman"/>
          <w:b/>
          <w:sz w:val="24"/>
          <w:szCs w:val="24"/>
        </w:rPr>
        <w:t>47 416,2</w:t>
      </w:r>
      <w:r w:rsidRPr="0007477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7477E" w:rsidRPr="0007477E" w:rsidRDefault="0007477E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07477E">
        <w:rPr>
          <w:rFonts w:ascii="Times New Roman" w:hAnsi="Times New Roman" w:cs="Times New Roman"/>
          <w:color w:val="000000"/>
          <w:sz w:val="24"/>
          <w:szCs w:val="24"/>
        </w:rPr>
        <w:t xml:space="preserve">субсидии муниципальным районам из резервного фонда Администрации Смоленской области </w:t>
      </w:r>
      <w:r w:rsidRPr="0007477E">
        <w:rPr>
          <w:rFonts w:ascii="Times New Roman" w:hAnsi="Times New Roman" w:cs="Times New Roman"/>
          <w:sz w:val="24"/>
          <w:szCs w:val="24"/>
        </w:rPr>
        <w:t xml:space="preserve">в сумме </w:t>
      </w:r>
      <w:r w:rsidRPr="0007477E">
        <w:rPr>
          <w:rFonts w:ascii="Times New Roman" w:hAnsi="Times New Roman" w:cs="Times New Roman"/>
          <w:b/>
          <w:sz w:val="24"/>
          <w:szCs w:val="24"/>
        </w:rPr>
        <w:t>217,0</w:t>
      </w:r>
      <w:r w:rsidRPr="0007477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7477E" w:rsidRPr="0007477E" w:rsidRDefault="0007477E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77E">
        <w:rPr>
          <w:rFonts w:ascii="Times New Roman" w:hAnsi="Times New Roman" w:cs="Times New Roman"/>
          <w:sz w:val="24"/>
          <w:szCs w:val="24"/>
        </w:rPr>
        <w:t>3) увеличения:</w:t>
      </w:r>
    </w:p>
    <w:p w:rsidR="0007477E" w:rsidRDefault="0007477E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477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B36E83">
        <w:rPr>
          <w:rFonts w:ascii="Times New Roman" w:hAnsi="Times New Roman" w:cs="Times New Roman"/>
          <w:sz w:val="24"/>
          <w:szCs w:val="24"/>
        </w:rPr>
        <w:t>убвенции</w:t>
      </w:r>
      <w:r w:rsidRPr="0007477E">
        <w:rPr>
          <w:rFonts w:ascii="Times New Roman" w:hAnsi="Times New Roman" w:cs="Times New Roman"/>
          <w:sz w:val="24"/>
          <w:szCs w:val="24"/>
        </w:rPr>
        <w:t xml:space="preserve">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</w: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FB585A">
        <w:rPr>
          <w:rFonts w:ascii="Times New Roman" w:hAnsi="Times New Roman" w:cs="Times New Roman"/>
          <w:b/>
          <w:sz w:val="24"/>
          <w:szCs w:val="24"/>
        </w:rPr>
        <w:t>6</w:t>
      </w:r>
      <w:r w:rsidRPr="0007477E">
        <w:rPr>
          <w:rFonts w:ascii="Times New Roman" w:hAnsi="Times New Roman" w:cs="Times New Roman"/>
          <w:b/>
          <w:sz w:val="24"/>
          <w:szCs w:val="24"/>
        </w:rPr>
        <w:t> 882,5</w:t>
      </w:r>
      <w:r w:rsidRPr="0007477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36E83" w:rsidRDefault="0007477E" w:rsidP="00B36E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7477E">
        <w:rPr>
          <w:rFonts w:ascii="Times New Roman" w:hAnsi="Times New Roman" w:cs="Times New Roman"/>
          <w:sz w:val="24"/>
          <w:szCs w:val="24"/>
        </w:rPr>
        <w:t xml:space="preserve">убвенции, предоставляемые бюджетам муниципальных районов и городских округов Смоленской области из областного бюджета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07477E">
        <w:rPr>
          <w:rFonts w:ascii="Times New Roman" w:hAnsi="Times New Roman" w:cs="Times New Roman"/>
          <w:sz w:val="24"/>
          <w:szCs w:val="24"/>
        </w:rPr>
        <w:t xml:space="preserve"> </w:t>
      </w:r>
      <w:r w:rsidRPr="0007477E">
        <w:rPr>
          <w:rFonts w:ascii="Times New Roman" w:hAnsi="Times New Roman" w:cs="Times New Roman"/>
          <w:b/>
          <w:sz w:val="24"/>
          <w:szCs w:val="24"/>
        </w:rPr>
        <w:t>4 496,7</w:t>
      </w:r>
      <w:r w:rsidRPr="0007477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07477E" w:rsidRDefault="00B36E83" w:rsidP="00B36E8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7477E">
        <w:rPr>
          <w:rFonts w:ascii="Times New Roman" w:hAnsi="Times New Roman" w:cs="Times New Roman"/>
          <w:sz w:val="24"/>
          <w:szCs w:val="24"/>
        </w:rPr>
        <w:t>с</w:t>
      </w:r>
      <w:r w:rsidR="0007477E" w:rsidRPr="0007477E">
        <w:rPr>
          <w:rFonts w:ascii="Times New Roman" w:hAnsi="Times New Roman" w:cs="Times New Roman"/>
          <w:sz w:val="24"/>
          <w:szCs w:val="24"/>
        </w:rPr>
        <w:t>убвенции бюджетам муниципальных районов на государственную регистрацию актов гражданского состояния</w:t>
      </w:r>
      <w:r w:rsidR="0007477E">
        <w:rPr>
          <w:rFonts w:ascii="Times New Roman" w:hAnsi="Times New Roman" w:cs="Times New Roman"/>
          <w:sz w:val="24"/>
          <w:szCs w:val="24"/>
        </w:rPr>
        <w:t xml:space="preserve"> на </w:t>
      </w:r>
      <w:r w:rsidR="0007477E" w:rsidRPr="0007477E">
        <w:rPr>
          <w:rFonts w:ascii="Times New Roman" w:hAnsi="Times New Roman" w:cs="Times New Roman"/>
          <w:b/>
          <w:sz w:val="24"/>
          <w:szCs w:val="24"/>
        </w:rPr>
        <w:t>85,2</w:t>
      </w:r>
      <w:r w:rsidR="000747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77E" w:rsidRPr="0007477E">
        <w:rPr>
          <w:rFonts w:ascii="Times New Roman" w:hAnsi="Times New Roman" w:cs="Times New Roman"/>
          <w:sz w:val="24"/>
          <w:szCs w:val="24"/>
        </w:rPr>
        <w:t>тыс. рублей;</w:t>
      </w:r>
    </w:p>
    <w:p w:rsidR="0007477E" w:rsidRDefault="00B36E83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7477E">
        <w:rPr>
          <w:rFonts w:ascii="Times New Roman" w:hAnsi="Times New Roman" w:cs="Times New Roman"/>
          <w:sz w:val="24"/>
          <w:szCs w:val="24"/>
        </w:rPr>
        <w:t>) уменьшения м</w:t>
      </w:r>
      <w:r w:rsidR="0007477E" w:rsidRPr="0007477E">
        <w:rPr>
          <w:rFonts w:ascii="Times New Roman" w:hAnsi="Times New Roman" w:cs="Times New Roman"/>
          <w:sz w:val="24"/>
          <w:szCs w:val="24"/>
        </w:rPr>
        <w:t>ежбюджетны</w:t>
      </w:r>
      <w:r w:rsidR="0007477E">
        <w:rPr>
          <w:rFonts w:ascii="Times New Roman" w:hAnsi="Times New Roman" w:cs="Times New Roman"/>
          <w:sz w:val="24"/>
          <w:szCs w:val="24"/>
        </w:rPr>
        <w:t>х</w:t>
      </w:r>
      <w:r w:rsidR="0007477E" w:rsidRPr="0007477E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07477E">
        <w:rPr>
          <w:rFonts w:ascii="Times New Roman" w:hAnsi="Times New Roman" w:cs="Times New Roman"/>
          <w:sz w:val="24"/>
          <w:szCs w:val="24"/>
        </w:rPr>
        <w:t>ов</w:t>
      </w:r>
      <w:r w:rsidR="0007477E" w:rsidRPr="0007477E">
        <w:rPr>
          <w:rFonts w:ascii="Times New Roman" w:hAnsi="Times New Roman" w:cs="Times New Roman"/>
          <w:sz w:val="24"/>
          <w:szCs w:val="24"/>
        </w:rPr>
        <w:t>, передаваемы</w:t>
      </w:r>
      <w:r w:rsidR="0007477E">
        <w:rPr>
          <w:rFonts w:ascii="Times New Roman" w:hAnsi="Times New Roman" w:cs="Times New Roman"/>
          <w:sz w:val="24"/>
          <w:szCs w:val="24"/>
        </w:rPr>
        <w:t>х</w:t>
      </w:r>
      <w:r w:rsidR="0007477E" w:rsidRPr="0007477E">
        <w:rPr>
          <w:rFonts w:ascii="Times New Roman" w:hAnsi="Times New Roman" w:cs="Times New Roman"/>
          <w:sz w:val="24"/>
          <w:szCs w:val="24"/>
        </w:rPr>
        <w:t xml:space="preserve"> бюджетам муниципальных районов на осуществление части полномочий по решению вопросов местного самоуправления</w:t>
      </w:r>
      <w:r w:rsidR="0007477E">
        <w:rPr>
          <w:rFonts w:ascii="Times New Roman" w:hAnsi="Times New Roman" w:cs="Times New Roman"/>
          <w:sz w:val="24"/>
          <w:szCs w:val="24"/>
        </w:rPr>
        <w:t xml:space="preserve"> на </w:t>
      </w:r>
      <w:r w:rsidR="0007477E" w:rsidRPr="0007477E">
        <w:rPr>
          <w:rFonts w:ascii="Times New Roman" w:hAnsi="Times New Roman" w:cs="Times New Roman"/>
          <w:b/>
          <w:sz w:val="24"/>
          <w:szCs w:val="24"/>
        </w:rPr>
        <w:t>1 000,0</w:t>
      </w:r>
      <w:r w:rsidR="0007477E">
        <w:rPr>
          <w:rFonts w:ascii="Times New Roman" w:hAnsi="Times New Roman" w:cs="Times New Roman"/>
          <w:sz w:val="24"/>
          <w:szCs w:val="24"/>
        </w:rPr>
        <w:t xml:space="preserve"> тыс. р</w:t>
      </w:r>
      <w:r w:rsidR="00886E3F">
        <w:rPr>
          <w:rFonts w:ascii="Times New Roman" w:hAnsi="Times New Roman" w:cs="Times New Roman"/>
          <w:sz w:val="24"/>
          <w:szCs w:val="24"/>
        </w:rPr>
        <w:t>у</w:t>
      </w:r>
      <w:r w:rsidR="0007477E">
        <w:rPr>
          <w:rFonts w:ascii="Times New Roman" w:hAnsi="Times New Roman" w:cs="Times New Roman"/>
          <w:sz w:val="24"/>
          <w:szCs w:val="24"/>
        </w:rPr>
        <w:t>блей</w:t>
      </w:r>
      <w:r w:rsidR="00886E3F">
        <w:rPr>
          <w:rFonts w:ascii="Times New Roman" w:hAnsi="Times New Roman" w:cs="Times New Roman"/>
          <w:sz w:val="24"/>
          <w:szCs w:val="24"/>
        </w:rPr>
        <w:t>;</w:t>
      </w:r>
    </w:p>
    <w:p w:rsidR="00886E3F" w:rsidRDefault="00B36E83" w:rsidP="0007477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886E3F">
        <w:rPr>
          <w:rFonts w:ascii="Times New Roman" w:hAnsi="Times New Roman" w:cs="Times New Roman"/>
          <w:sz w:val="24"/>
          <w:szCs w:val="24"/>
        </w:rPr>
        <w:t xml:space="preserve">) поступления прочих безвозмездных поступлений в сумме </w:t>
      </w:r>
      <w:r w:rsidR="00886E3F" w:rsidRPr="00886E3F">
        <w:rPr>
          <w:rFonts w:ascii="Times New Roman" w:hAnsi="Times New Roman" w:cs="Times New Roman"/>
          <w:b/>
          <w:sz w:val="24"/>
          <w:szCs w:val="24"/>
        </w:rPr>
        <w:t>20,0</w:t>
      </w:r>
      <w:r w:rsidR="00886E3F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886E3F" w:rsidRPr="00514077" w:rsidRDefault="00B36E83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86E3F" w:rsidRPr="00514077">
        <w:rPr>
          <w:rFonts w:ascii="Times New Roman" w:hAnsi="Times New Roman" w:cs="Times New Roman"/>
          <w:sz w:val="24"/>
          <w:szCs w:val="24"/>
        </w:rPr>
        <w:t xml:space="preserve">) </w:t>
      </w:r>
      <w:r w:rsidR="00FB585A" w:rsidRPr="00514077">
        <w:rPr>
          <w:rFonts w:ascii="Times New Roman" w:hAnsi="Times New Roman" w:cs="Times New Roman"/>
          <w:sz w:val="24"/>
          <w:szCs w:val="24"/>
        </w:rPr>
        <w:t>в</w:t>
      </w:r>
      <w:r w:rsidR="00886E3F" w:rsidRPr="00514077">
        <w:rPr>
          <w:rFonts w:ascii="Times New Roman" w:hAnsi="Times New Roman" w:cs="Times New Roman"/>
          <w:sz w:val="24"/>
          <w:szCs w:val="24"/>
        </w:rPr>
        <w:t>озврат</w:t>
      </w:r>
      <w:r w:rsidR="00FB585A" w:rsidRPr="00514077">
        <w:rPr>
          <w:rFonts w:ascii="Times New Roman" w:hAnsi="Times New Roman" w:cs="Times New Roman"/>
          <w:sz w:val="24"/>
          <w:szCs w:val="24"/>
        </w:rPr>
        <w:t>а</w:t>
      </w:r>
      <w:r w:rsidR="00886E3F" w:rsidRPr="00514077">
        <w:rPr>
          <w:rFonts w:ascii="Times New Roman" w:hAnsi="Times New Roman" w:cs="Times New Roman"/>
          <w:sz w:val="24"/>
          <w:szCs w:val="24"/>
        </w:rPr>
        <w:t xml:space="preserve"> прочих остатков субсидий, субвенций и иных межбюджетных трансфертов, имеющих целевое </w:t>
      </w:r>
      <w:r w:rsidR="00FB585A" w:rsidRPr="00514077">
        <w:rPr>
          <w:rFonts w:ascii="Times New Roman" w:hAnsi="Times New Roman" w:cs="Times New Roman"/>
          <w:sz w:val="24"/>
          <w:szCs w:val="24"/>
        </w:rPr>
        <w:t>назначение</w:t>
      </w:r>
      <w:r w:rsidR="00886E3F" w:rsidRPr="00514077">
        <w:rPr>
          <w:rFonts w:ascii="Times New Roman" w:hAnsi="Times New Roman" w:cs="Times New Roman"/>
          <w:sz w:val="24"/>
          <w:szCs w:val="24"/>
        </w:rPr>
        <w:t>, прошлых лет из бюджетов муниципальных районов</w:t>
      </w:r>
      <w:r w:rsidR="00FB585A" w:rsidRPr="0051407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FB585A" w:rsidRPr="00514077">
        <w:rPr>
          <w:rFonts w:ascii="Times New Roman" w:hAnsi="Times New Roman" w:cs="Times New Roman"/>
          <w:b/>
          <w:sz w:val="24"/>
          <w:szCs w:val="24"/>
        </w:rPr>
        <w:t xml:space="preserve">6 131,0 </w:t>
      </w:r>
      <w:r w:rsidR="00FB585A" w:rsidRPr="00514077">
        <w:rPr>
          <w:rFonts w:ascii="Times New Roman" w:hAnsi="Times New Roman" w:cs="Times New Roman"/>
          <w:sz w:val="24"/>
          <w:szCs w:val="24"/>
        </w:rPr>
        <w:t>тыс. рублей.</w:t>
      </w:r>
    </w:p>
    <w:p w:rsidR="00514077" w:rsidRPr="00514077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077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Pr="00514077">
        <w:rPr>
          <w:rFonts w:ascii="Times New Roman" w:hAnsi="Times New Roman" w:cs="Times New Roman"/>
          <w:sz w:val="24"/>
          <w:szCs w:val="24"/>
        </w:rPr>
        <w:t xml:space="preserve"> на 2019 год планируется утвердить в сумме </w:t>
      </w:r>
      <w:r w:rsidRPr="00514077">
        <w:rPr>
          <w:rFonts w:ascii="Times New Roman" w:hAnsi="Times New Roman" w:cs="Times New Roman"/>
          <w:b/>
          <w:sz w:val="24"/>
          <w:szCs w:val="24"/>
        </w:rPr>
        <w:t>1 275 361,6</w:t>
      </w:r>
      <w:r w:rsidRPr="00514077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 w:rsidRPr="00514077">
        <w:rPr>
          <w:rFonts w:ascii="Times New Roman" w:hAnsi="Times New Roman" w:cs="Times New Roman"/>
          <w:b/>
          <w:sz w:val="24"/>
          <w:szCs w:val="24"/>
        </w:rPr>
        <w:t>99 848,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514077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14077" w:rsidRPr="00514077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077">
        <w:rPr>
          <w:rFonts w:ascii="Times New Roman" w:hAnsi="Times New Roman" w:cs="Times New Roman"/>
          <w:sz w:val="24"/>
          <w:szCs w:val="24"/>
        </w:rPr>
        <w:t>Распределение расходной части бюджета предлагается к утверждению следующим образом:</w:t>
      </w:r>
    </w:p>
    <w:p w:rsidR="00514077" w:rsidRPr="00514077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4077">
        <w:rPr>
          <w:rFonts w:ascii="Times New Roman" w:hAnsi="Times New Roman" w:cs="Times New Roman"/>
          <w:sz w:val="24"/>
          <w:szCs w:val="24"/>
        </w:rPr>
        <w:t xml:space="preserve">- увеличение лимитов бюджетных средств на реализацию муниципальных программ в сумме </w:t>
      </w:r>
      <w:r w:rsidRPr="00514077">
        <w:rPr>
          <w:rFonts w:ascii="Times New Roman" w:hAnsi="Times New Roman" w:cs="Times New Roman"/>
          <w:b/>
          <w:sz w:val="24"/>
          <w:szCs w:val="24"/>
        </w:rPr>
        <w:t>95 746,0</w:t>
      </w:r>
      <w:r w:rsidRPr="00514077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514077" w:rsidRPr="008F21F1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1F1">
        <w:rPr>
          <w:rFonts w:ascii="Times New Roman" w:hAnsi="Times New Roman" w:cs="Times New Roman"/>
          <w:sz w:val="24"/>
          <w:szCs w:val="24"/>
        </w:rPr>
        <w:t xml:space="preserve">- непрограммных расходов в сумме </w:t>
      </w:r>
      <w:r w:rsidRPr="008F21F1">
        <w:rPr>
          <w:rFonts w:ascii="Times New Roman" w:hAnsi="Times New Roman" w:cs="Times New Roman"/>
          <w:b/>
          <w:sz w:val="24"/>
          <w:szCs w:val="24"/>
        </w:rPr>
        <w:t>4 102,2</w:t>
      </w:r>
      <w:r w:rsidRPr="008F21F1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514077" w:rsidRPr="008F21F1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1F1">
        <w:rPr>
          <w:rFonts w:ascii="Times New Roman" w:hAnsi="Times New Roman" w:cs="Times New Roman"/>
          <w:sz w:val="24"/>
          <w:szCs w:val="24"/>
        </w:rPr>
        <w:t>В рамках муниципальных программ отражены следующие изменения:</w:t>
      </w:r>
    </w:p>
    <w:p w:rsidR="00514077" w:rsidRPr="008F21F1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1F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8F21F1" w:rsidRPr="008F21F1">
        <w:rPr>
          <w:rFonts w:ascii="Times New Roman" w:hAnsi="Times New Roman" w:cs="Times New Roman"/>
          <w:color w:val="000000"/>
          <w:sz w:val="24"/>
          <w:szCs w:val="24"/>
        </w:rPr>
        <w:t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</w:t>
      </w:r>
      <w:r w:rsidRPr="008F21F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Pr="008F21F1">
        <w:rPr>
          <w:rFonts w:ascii="Times New Roman" w:hAnsi="Times New Roman" w:cs="Times New Roman"/>
          <w:b/>
          <w:sz w:val="24"/>
          <w:szCs w:val="24"/>
        </w:rPr>
        <w:t xml:space="preserve">16 157,9 </w:t>
      </w:r>
      <w:r w:rsidRPr="008F21F1">
        <w:rPr>
          <w:rFonts w:ascii="Times New Roman" w:hAnsi="Times New Roman" w:cs="Times New Roman"/>
          <w:sz w:val="24"/>
          <w:szCs w:val="24"/>
        </w:rPr>
        <w:t xml:space="preserve">тыс. рублей, с уменьшением на </w:t>
      </w:r>
      <w:r w:rsidRPr="008F21F1">
        <w:rPr>
          <w:rFonts w:ascii="Times New Roman" w:hAnsi="Times New Roman" w:cs="Times New Roman"/>
          <w:b/>
          <w:sz w:val="24"/>
          <w:szCs w:val="24"/>
        </w:rPr>
        <w:t>402,0</w:t>
      </w:r>
      <w:r w:rsidR="00B0718D" w:rsidRPr="008F21F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8F21F1">
        <w:rPr>
          <w:rFonts w:ascii="Times New Roman" w:hAnsi="Times New Roman" w:cs="Times New Roman"/>
          <w:sz w:val="24"/>
          <w:szCs w:val="24"/>
        </w:rPr>
        <w:t>;</w:t>
      </w:r>
    </w:p>
    <w:p w:rsidR="00514077" w:rsidRPr="008F21F1" w:rsidRDefault="00514077" w:rsidP="0051407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1F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B0718D" w:rsidRPr="008F21F1">
        <w:rPr>
          <w:rFonts w:ascii="Times New Roman" w:hAnsi="Times New Roman" w:cs="Times New Roman"/>
          <w:sz w:val="24"/>
          <w:szCs w:val="24"/>
        </w:rPr>
        <w:t>Развитие культуры и туризма в муниципальном образовании «Вяземский район» Смоленской области</w:t>
      </w:r>
      <w:r w:rsidRPr="008F21F1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B0718D" w:rsidRPr="008F21F1">
        <w:rPr>
          <w:rFonts w:ascii="Times New Roman" w:hAnsi="Times New Roman" w:cs="Times New Roman"/>
          <w:b/>
          <w:sz w:val="24"/>
          <w:szCs w:val="24"/>
        </w:rPr>
        <w:t>139 099,1</w:t>
      </w:r>
      <w:r w:rsidRPr="008F21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21F1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 w:rsidR="00B0718D" w:rsidRPr="008F21F1">
        <w:rPr>
          <w:rFonts w:ascii="Times New Roman" w:hAnsi="Times New Roman" w:cs="Times New Roman"/>
          <w:sz w:val="24"/>
          <w:szCs w:val="24"/>
        </w:rPr>
        <w:t>увеличением</w:t>
      </w:r>
      <w:r w:rsidRPr="008F21F1">
        <w:rPr>
          <w:rFonts w:ascii="Times New Roman" w:hAnsi="Times New Roman" w:cs="Times New Roman"/>
          <w:sz w:val="24"/>
          <w:szCs w:val="24"/>
        </w:rPr>
        <w:t xml:space="preserve"> на </w:t>
      </w:r>
      <w:r w:rsidR="00B0718D" w:rsidRPr="008F21F1">
        <w:rPr>
          <w:rFonts w:ascii="Times New Roman" w:hAnsi="Times New Roman" w:cs="Times New Roman"/>
          <w:b/>
          <w:sz w:val="24"/>
          <w:szCs w:val="24"/>
        </w:rPr>
        <w:t>8 498,1</w:t>
      </w:r>
      <w:r w:rsidR="00B0718D" w:rsidRPr="008F21F1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718D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21F1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</w:t>
      </w:r>
      <w:r w:rsidRPr="00514077">
        <w:rPr>
          <w:rFonts w:ascii="Times New Roman" w:hAnsi="Times New Roman" w:cs="Times New Roman"/>
          <w:sz w:val="24"/>
          <w:szCs w:val="24"/>
        </w:rPr>
        <w:t xml:space="preserve"> программы «</w:t>
      </w:r>
      <w:r w:rsidRPr="00B0718D">
        <w:rPr>
          <w:rFonts w:ascii="Times New Roman" w:hAnsi="Times New Roman" w:cs="Times New Roman"/>
          <w:sz w:val="24"/>
          <w:szCs w:val="24"/>
        </w:rPr>
        <w:t>Развитие системы образования муниципального образования «Вяземский район» Смоленской области</w:t>
      </w:r>
      <w:r w:rsidRPr="00514077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795 980,2</w:t>
      </w:r>
      <w:r w:rsidRPr="00514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077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>
        <w:rPr>
          <w:rFonts w:ascii="Times New Roman" w:hAnsi="Times New Roman" w:cs="Times New Roman"/>
          <w:sz w:val="24"/>
          <w:szCs w:val="24"/>
        </w:rPr>
        <w:t>увеличением</w:t>
      </w:r>
      <w:r w:rsidRPr="0051407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17 579,2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718D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4077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 «</w:t>
      </w:r>
      <w:r w:rsidRPr="00B0718D">
        <w:rPr>
          <w:rFonts w:ascii="Times New Roman" w:hAnsi="Times New Roman" w:cs="Times New Roman"/>
          <w:sz w:val="24"/>
          <w:szCs w:val="24"/>
        </w:rPr>
        <w:t>Создание условий для эффективного муниципального управления в муниципальном образовании «Вяземский район» Смоленской области</w:t>
      </w:r>
      <w:r w:rsidRPr="00514077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61 291,9</w:t>
      </w:r>
      <w:r w:rsidRPr="00514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077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>
        <w:rPr>
          <w:rFonts w:ascii="Times New Roman" w:hAnsi="Times New Roman" w:cs="Times New Roman"/>
          <w:sz w:val="24"/>
          <w:szCs w:val="24"/>
        </w:rPr>
        <w:t>уменьшением</w:t>
      </w:r>
      <w:r w:rsidRPr="0051407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176,6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718D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4077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 «</w:t>
      </w:r>
      <w:r w:rsidRPr="00B0718D">
        <w:rPr>
          <w:rFonts w:ascii="Times New Roman" w:hAnsi="Times New Roman" w:cs="Times New Roman"/>
          <w:sz w:val="24"/>
          <w:szCs w:val="24"/>
        </w:rPr>
        <w:t>Создание условий для осуществления градостроительной деятельности на территории Вяземского района Смоленской области</w:t>
      </w:r>
      <w:r w:rsidRPr="00514077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2 375,4</w:t>
      </w:r>
      <w:r w:rsidRPr="00514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077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>
        <w:rPr>
          <w:rFonts w:ascii="Times New Roman" w:hAnsi="Times New Roman" w:cs="Times New Roman"/>
          <w:sz w:val="24"/>
          <w:szCs w:val="24"/>
        </w:rPr>
        <w:t>увеличением</w:t>
      </w:r>
      <w:r w:rsidRPr="0051407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2 294,3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718D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4077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 «</w:t>
      </w:r>
      <w:r w:rsidRPr="00B0718D">
        <w:rPr>
          <w:rFonts w:ascii="Times New Roman" w:hAnsi="Times New Roman" w:cs="Times New Roman"/>
          <w:sz w:val="24"/>
          <w:szCs w:val="24"/>
        </w:rPr>
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</w:t>
      </w:r>
      <w:r w:rsidRPr="00514077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80 847,3</w:t>
      </w:r>
      <w:r w:rsidRPr="00514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077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>
        <w:rPr>
          <w:rFonts w:ascii="Times New Roman" w:hAnsi="Times New Roman" w:cs="Times New Roman"/>
          <w:sz w:val="24"/>
          <w:szCs w:val="24"/>
        </w:rPr>
        <w:t>увеличением</w:t>
      </w:r>
      <w:r w:rsidRPr="0051407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2 954,1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718D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4077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 «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B0718D">
        <w:rPr>
          <w:rFonts w:ascii="Times New Roman" w:hAnsi="Times New Roman" w:cs="Times New Roman"/>
          <w:sz w:val="24"/>
          <w:szCs w:val="24"/>
        </w:rPr>
        <w:t>азвитие физической культуры, спорта и молодежной политики в муниципальном образовании «Вяземский район» Смоленской области</w:t>
      </w:r>
      <w:r w:rsidRPr="00514077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50 413,6</w:t>
      </w:r>
      <w:r w:rsidRPr="00514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077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>
        <w:rPr>
          <w:rFonts w:ascii="Times New Roman" w:hAnsi="Times New Roman" w:cs="Times New Roman"/>
          <w:sz w:val="24"/>
          <w:szCs w:val="24"/>
        </w:rPr>
        <w:t>увеличением</w:t>
      </w:r>
      <w:r w:rsidRPr="0051407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1 819,2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718D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4077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 «</w:t>
      </w: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B0718D">
        <w:rPr>
          <w:rFonts w:ascii="Times New Roman" w:hAnsi="Times New Roman" w:cs="Times New Roman"/>
          <w:sz w:val="24"/>
          <w:szCs w:val="24"/>
        </w:rPr>
        <w:t>дорожно-транспортного комплекса муниципального образования «Вяземский район» Смоленской области</w:t>
      </w:r>
      <w:r w:rsidRPr="00514077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56 779,7</w:t>
      </w:r>
      <w:r w:rsidRPr="00514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077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>
        <w:rPr>
          <w:rFonts w:ascii="Times New Roman" w:hAnsi="Times New Roman" w:cs="Times New Roman"/>
          <w:sz w:val="24"/>
          <w:szCs w:val="24"/>
        </w:rPr>
        <w:t>увеличением</w:t>
      </w:r>
      <w:r w:rsidRPr="0051407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47 416,2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718D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4077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 «</w:t>
      </w:r>
      <w:r w:rsidRPr="00B0718D">
        <w:rPr>
          <w:rFonts w:ascii="Times New Roman" w:hAnsi="Times New Roman" w:cs="Times New Roman"/>
          <w:sz w:val="24"/>
          <w:szCs w:val="24"/>
        </w:rPr>
        <w:t>Газифика</w:t>
      </w:r>
      <w:r>
        <w:rPr>
          <w:rFonts w:ascii="Times New Roman" w:hAnsi="Times New Roman" w:cs="Times New Roman"/>
          <w:sz w:val="24"/>
          <w:szCs w:val="24"/>
        </w:rPr>
        <w:t>ция муниципального образования «</w:t>
      </w:r>
      <w:r w:rsidRPr="00B0718D">
        <w:rPr>
          <w:rFonts w:ascii="Times New Roman" w:hAnsi="Times New Roman" w:cs="Times New Roman"/>
          <w:sz w:val="24"/>
          <w:szCs w:val="24"/>
        </w:rPr>
        <w:t>Вяземский район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0718D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Pr="00514077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7 901,1</w:t>
      </w:r>
      <w:r w:rsidRPr="00514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077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>
        <w:rPr>
          <w:rFonts w:ascii="Times New Roman" w:hAnsi="Times New Roman" w:cs="Times New Roman"/>
          <w:sz w:val="24"/>
          <w:szCs w:val="24"/>
        </w:rPr>
        <w:t>увеличением</w:t>
      </w:r>
      <w:r w:rsidRPr="0051407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7 901,0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B0718D" w:rsidRDefault="00B0718D" w:rsidP="00B0718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14077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 «</w:t>
      </w:r>
      <w:r w:rsidRPr="00B0718D">
        <w:rPr>
          <w:rFonts w:ascii="Times New Roman" w:hAnsi="Times New Roman" w:cs="Times New Roman"/>
          <w:sz w:val="24"/>
          <w:szCs w:val="24"/>
        </w:rPr>
        <w:t>Устойчивое развитие сельских территори</w:t>
      </w:r>
      <w:r w:rsidR="008F21F1">
        <w:rPr>
          <w:rFonts w:ascii="Times New Roman" w:hAnsi="Times New Roman" w:cs="Times New Roman"/>
          <w:sz w:val="24"/>
          <w:szCs w:val="24"/>
        </w:rPr>
        <w:t>й</w:t>
      </w:r>
      <w:r w:rsidRPr="00B0718D">
        <w:rPr>
          <w:rFonts w:ascii="Times New Roman" w:hAnsi="Times New Roman" w:cs="Times New Roman"/>
          <w:sz w:val="24"/>
          <w:szCs w:val="24"/>
        </w:rPr>
        <w:t xml:space="preserve"> </w:t>
      </w:r>
      <w:r w:rsidR="008F21F1">
        <w:rPr>
          <w:rFonts w:ascii="Times New Roman" w:hAnsi="Times New Roman" w:cs="Times New Roman"/>
          <w:sz w:val="24"/>
          <w:szCs w:val="24"/>
        </w:rPr>
        <w:t>Вяземского района</w:t>
      </w:r>
      <w:r w:rsidRPr="00B0718D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Pr="00514077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 w:rsidR="00A56622">
        <w:rPr>
          <w:rFonts w:ascii="Times New Roman" w:hAnsi="Times New Roman" w:cs="Times New Roman"/>
          <w:b/>
          <w:sz w:val="24"/>
          <w:szCs w:val="24"/>
        </w:rPr>
        <w:t>401,0</w:t>
      </w:r>
      <w:r w:rsidRPr="00514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077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>
        <w:rPr>
          <w:rFonts w:ascii="Times New Roman" w:hAnsi="Times New Roman" w:cs="Times New Roman"/>
          <w:sz w:val="24"/>
          <w:szCs w:val="24"/>
        </w:rPr>
        <w:t>увеличением</w:t>
      </w:r>
      <w:r w:rsidRPr="00514077">
        <w:rPr>
          <w:rFonts w:ascii="Times New Roman" w:hAnsi="Times New Roman" w:cs="Times New Roman"/>
          <w:sz w:val="24"/>
          <w:szCs w:val="24"/>
        </w:rPr>
        <w:t xml:space="preserve"> на </w:t>
      </w:r>
      <w:r w:rsidR="00A56622">
        <w:rPr>
          <w:rFonts w:ascii="Times New Roman" w:hAnsi="Times New Roman" w:cs="Times New Roman"/>
          <w:b/>
          <w:sz w:val="24"/>
          <w:szCs w:val="24"/>
        </w:rPr>
        <w:t>346,0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56622" w:rsidRDefault="00A56622" w:rsidP="00A566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514077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 «</w:t>
      </w:r>
      <w:r w:rsidRPr="00A56622">
        <w:rPr>
          <w:rFonts w:ascii="Times New Roman" w:hAnsi="Times New Roman" w:cs="Times New Roman"/>
          <w:sz w:val="24"/>
          <w:szCs w:val="24"/>
        </w:rPr>
        <w:t>Обеспечение жильем молодых семей на территории муниципального образования «Вяземский район» Смоленской области</w:t>
      </w:r>
      <w:r w:rsidRPr="00514077">
        <w:rPr>
          <w:rFonts w:ascii="Times New Roman" w:hAnsi="Times New Roman" w:cs="Times New Roman"/>
          <w:sz w:val="24"/>
          <w:szCs w:val="24"/>
        </w:rPr>
        <w:t xml:space="preserve">» предлагается утвердить в сумме </w:t>
      </w:r>
      <w:r>
        <w:rPr>
          <w:rFonts w:ascii="Times New Roman" w:hAnsi="Times New Roman" w:cs="Times New Roman"/>
          <w:b/>
          <w:sz w:val="24"/>
          <w:szCs w:val="24"/>
        </w:rPr>
        <w:t>9 851,5</w:t>
      </w:r>
      <w:r w:rsidRPr="005140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4077">
        <w:rPr>
          <w:rFonts w:ascii="Times New Roman" w:hAnsi="Times New Roman" w:cs="Times New Roman"/>
          <w:sz w:val="24"/>
          <w:szCs w:val="24"/>
        </w:rPr>
        <w:t xml:space="preserve">тыс. рублей, с </w:t>
      </w:r>
      <w:r>
        <w:rPr>
          <w:rFonts w:ascii="Times New Roman" w:hAnsi="Times New Roman" w:cs="Times New Roman"/>
          <w:sz w:val="24"/>
          <w:szCs w:val="24"/>
        </w:rPr>
        <w:t>увеличением</w:t>
      </w:r>
      <w:r w:rsidRPr="00514077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sz w:val="24"/>
          <w:szCs w:val="24"/>
        </w:rPr>
        <w:t>7 551,5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56622" w:rsidRPr="00A56622" w:rsidRDefault="00A56622" w:rsidP="00A566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622">
        <w:rPr>
          <w:rFonts w:ascii="Times New Roman" w:hAnsi="Times New Roman" w:cs="Times New Roman"/>
          <w:sz w:val="24"/>
          <w:szCs w:val="24"/>
        </w:rPr>
        <w:t xml:space="preserve">- расходы на реализацию мероприятий муниципальной программы «Информатизация муниципального образования «Вяземский район» Смоленской области» предлагается утвердить в сумме </w:t>
      </w:r>
      <w:r w:rsidRPr="00A56622">
        <w:rPr>
          <w:rFonts w:ascii="Times New Roman" w:hAnsi="Times New Roman" w:cs="Times New Roman"/>
          <w:b/>
          <w:sz w:val="24"/>
          <w:szCs w:val="24"/>
        </w:rPr>
        <w:t xml:space="preserve">533,9 </w:t>
      </w:r>
      <w:r w:rsidRPr="00A56622">
        <w:rPr>
          <w:rFonts w:ascii="Times New Roman" w:hAnsi="Times New Roman" w:cs="Times New Roman"/>
          <w:sz w:val="24"/>
          <w:szCs w:val="24"/>
        </w:rPr>
        <w:t xml:space="preserve">тыс. рублей, с уменьшением на </w:t>
      </w:r>
      <w:r w:rsidRPr="00A56622">
        <w:rPr>
          <w:rFonts w:ascii="Times New Roman" w:hAnsi="Times New Roman" w:cs="Times New Roman"/>
          <w:b/>
          <w:sz w:val="24"/>
          <w:szCs w:val="24"/>
        </w:rPr>
        <w:t>35,0</w:t>
      </w:r>
      <w:r w:rsidRPr="00A56622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A56622" w:rsidRDefault="00A56622" w:rsidP="00A566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6622">
        <w:rPr>
          <w:rFonts w:ascii="Times New Roman" w:hAnsi="Times New Roman" w:cs="Times New Roman"/>
          <w:sz w:val="24"/>
          <w:szCs w:val="24"/>
        </w:rPr>
        <w:t>Анализ изменения финансирования по муниципальным программам и непрограммным направлениям представлен в таблице №2.</w:t>
      </w:r>
    </w:p>
    <w:p w:rsidR="00525C14" w:rsidRDefault="00525C14" w:rsidP="00525C14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25C14">
        <w:rPr>
          <w:rFonts w:ascii="Times New Roman" w:hAnsi="Times New Roman" w:cs="Times New Roman"/>
          <w:sz w:val="20"/>
          <w:szCs w:val="20"/>
        </w:rPr>
        <w:t xml:space="preserve">Таблица </w:t>
      </w:r>
      <w:r>
        <w:rPr>
          <w:rFonts w:ascii="Times New Roman" w:hAnsi="Times New Roman" w:cs="Times New Roman"/>
          <w:sz w:val="20"/>
          <w:szCs w:val="20"/>
        </w:rPr>
        <w:t>№2</w:t>
      </w:r>
    </w:p>
    <w:p w:rsidR="00525C14" w:rsidRPr="00525C14" w:rsidRDefault="00525C14" w:rsidP="00525C14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525C14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105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34"/>
        <w:gridCol w:w="1420"/>
        <w:gridCol w:w="1377"/>
        <w:gridCol w:w="1051"/>
      </w:tblGrid>
      <w:tr w:rsidR="00525C14" w:rsidRPr="00525C14" w:rsidTr="00525C14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№ МП</w:t>
            </w:r>
          </w:p>
        </w:tc>
        <w:tc>
          <w:tcPr>
            <w:tcW w:w="6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sz w:val="20"/>
                <w:szCs w:val="20"/>
              </w:rPr>
              <w:t>Решение о бюджете от 26.12.2018 №115 (с изменениями)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 xml:space="preserve">Проект решения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Отклонения</w:t>
            </w:r>
          </w:p>
        </w:tc>
      </w:tr>
      <w:tr w:rsidR="00525C14" w:rsidRPr="00525C14" w:rsidTr="008F21F1">
        <w:trPr>
          <w:trHeight w:val="56"/>
        </w:trPr>
        <w:tc>
          <w:tcPr>
            <w:tcW w:w="10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Программные расходы бюджета Вяземского района Смоленской области в 2019 году</w:t>
            </w:r>
          </w:p>
        </w:tc>
      </w:tr>
      <w:tr w:rsidR="00525C14" w:rsidRPr="00525C14" w:rsidTr="00525C14">
        <w:trPr>
          <w:trHeight w:val="7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</w:t>
            </w:r>
            <w:r>
              <w:rPr>
                <w:color w:val="000000"/>
                <w:sz w:val="20"/>
                <w:szCs w:val="20"/>
              </w:rPr>
              <w:t>а «Ребенок должен жить в семье»»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25369,0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25369,0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25C14" w:rsidRPr="00525C14" w:rsidTr="00525C14">
        <w:trPr>
          <w:trHeight w:val="4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</w:t>
            </w:r>
            <w:r>
              <w:rPr>
                <w:color w:val="000000"/>
                <w:sz w:val="20"/>
                <w:szCs w:val="20"/>
              </w:rPr>
              <w:t>дного и техногенного характера»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16559,9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16157,9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-402,0</w:t>
            </w:r>
          </w:p>
        </w:tc>
      </w:tr>
      <w:tr w:rsidR="00525C14" w:rsidRPr="00525C14" w:rsidTr="00525C14">
        <w:trPr>
          <w:trHeight w:val="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Развитие культуры и туризма в муниципальном образовании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130601,0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139099,1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25C14">
              <w:rPr>
                <w:color w:val="000000"/>
                <w:sz w:val="20"/>
                <w:szCs w:val="20"/>
              </w:rPr>
              <w:t>8498,1</w:t>
            </w:r>
          </w:p>
        </w:tc>
      </w:tr>
      <w:tr w:rsidR="00525C14" w:rsidRPr="00525C14" w:rsidTr="00525C14">
        <w:trPr>
          <w:trHeight w:val="3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Управление объектами муниципальной собственности и земельными ресурсами муниципального образования «Вязе</w:t>
            </w:r>
            <w:r>
              <w:rPr>
                <w:color w:val="000000"/>
                <w:sz w:val="20"/>
                <w:szCs w:val="20"/>
              </w:rPr>
              <w:t>мский район» Смоленской области»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6246,3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6246,3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25C14" w:rsidRPr="00525C14" w:rsidTr="00525C14">
        <w:trPr>
          <w:trHeight w:val="2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Развитие системы образования муниципального образования «Вязе</w:t>
            </w:r>
            <w:r>
              <w:rPr>
                <w:color w:val="000000"/>
                <w:sz w:val="20"/>
                <w:szCs w:val="20"/>
              </w:rPr>
              <w:t>мский район» Смоленской области»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778401,0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795980,2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25C14">
              <w:rPr>
                <w:color w:val="000000"/>
                <w:sz w:val="20"/>
                <w:szCs w:val="20"/>
              </w:rPr>
              <w:t>17579,2</w:t>
            </w:r>
          </w:p>
        </w:tc>
      </w:tr>
      <w:tr w:rsidR="00525C14" w:rsidRPr="00525C14" w:rsidTr="00525C14">
        <w:trPr>
          <w:trHeight w:val="1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Социальная поддержка граждан, проживающих на территории Вяземс</w:t>
            </w:r>
            <w:r>
              <w:rPr>
                <w:color w:val="000000"/>
                <w:sz w:val="20"/>
                <w:szCs w:val="20"/>
              </w:rPr>
              <w:t>кого района Смоленской области»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25C14" w:rsidRPr="00525C14" w:rsidTr="00525C14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Создание условий для эффективного муниципального управления в муниципальном образовании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61468,5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61291,9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-176,6</w:t>
            </w:r>
          </w:p>
        </w:tc>
      </w:tr>
      <w:tr w:rsidR="00525C14" w:rsidRPr="00525C14" w:rsidTr="00525C14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Создание условий для осуществления градостроительной деятельности на территории Вяземского района С</w:t>
            </w:r>
            <w:r>
              <w:rPr>
                <w:color w:val="000000"/>
                <w:sz w:val="20"/>
                <w:szCs w:val="20"/>
              </w:rPr>
              <w:t>моленской области»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81,1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2375,4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25C14">
              <w:rPr>
                <w:color w:val="000000"/>
                <w:sz w:val="20"/>
                <w:szCs w:val="20"/>
              </w:rPr>
              <w:t>2294,3</w:t>
            </w:r>
          </w:p>
        </w:tc>
      </w:tr>
      <w:tr w:rsidR="00525C14" w:rsidRPr="00525C14" w:rsidTr="00525C14">
        <w:trPr>
          <w:trHeight w:val="9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</w:t>
            </w:r>
            <w:r>
              <w:rPr>
                <w:color w:val="000000"/>
                <w:sz w:val="20"/>
                <w:szCs w:val="20"/>
              </w:rPr>
              <w:t>ский район» Смоленской области»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77893,2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80847,3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25C14">
              <w:rPr>
                <w:color w:val="000000"/>
                <w:sz w:val="20"/>
                <w:szCs w:val="20"/>
              </w:rPr>
              <w:t>2954,1</w:t>
            </w:r>
          </w:p>
        </w:tc>
      </w:tr>
      <w:tr w:rsidR="00525C14" w:rsidRPr="00525C14" w:rsidTr="00525C14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Развитие физической культуры, спорта и молодежной политики в муниципальном образовании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48594,4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50413,6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25C14">
              <w:rPr>
                <w:color w:val="000000"/>
                <w:sz w:val="20"/>
                <w:szCs w:val="20"/>
              </w:rPr>
              <w:t>1819,2</w:t>
            </w:r>
          </w:p>
        </w:tc>
      </w:tr>
      <w:tr w:rsidR="00525C14" w:rsidRPr="00525C14" w:rsidTr="00525C14">
        <w:trPr>
          <w:trHeight w:val="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Обеспечение законности и правопорядка в Вяземском районе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25C14" w:rsidRPr="00525C14" w:rsidTr="00525C14">
        <w:trPr>
          <w:trHeight w:val="6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D708D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Развитие малого и среднего предпринимательства муниципального образования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25C14" w:rsidRPr="00525C14" w:rsidTr="00525C14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Кадровая политика</w:t>
            </w:r>
            <w:r w:rsidR="00B6603E">
              <w:rPr>
                <w:color w:val="000000"/>
                <w:sz w:val="20"/>
                <w:szCs w:val="20"/>
              </w:rPr>
              <w:t xml:space="preserve"> в здравоохранении муниципального образования</w:t>
            </w:r>
            <w:r w:rsidRPr="00525C14">
              <w:rPr>
                <w:color w:val="000000"/>
                <w:sz w:val="20"/>
                <w:szCs w:val="20"/>
              </w:rPr>
              <w:t xml:space="preserve">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375,0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25C14" w:rsidRPr="00525C14" w:rsidTr="00B6603E">
        <w:trPr>
          <w:trHeight w:val="3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Развитие дорожно-транспортного комплекса муниципального образования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9363,5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56779,7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25C14">
              <w:rPr>
                <w:color w:val="000000"/>
                <w:sz w:val="20"/>
                <w:szCs w:val="20"/>
              </w:rPr>
              <w:t>47416,2</w:t>
            </w:r>
          </w:p>
        </w:tc>
      </w:tr>
      <w:tr w:rsidR="00525C14" w:rsidRPr="00525C14" w:rsidTr="00525C14">
        <w:trPr>
          <w:trHeight w:val="2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B660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Газифика</w:t>
            </w:r>
            <w:r w:rsidR="00B6603E">
              <w:rPr>
                <w:color w:val="000000"/>
                <w:sz w:val="20"/>
                <w:szCs w:val="20"/>
              </w:rPr>
              <w:t>ция муниципального образования «</w:t>
            </w:r>
            <w:r w:rsidRPr="00525C14">
              <w:rPr>
                <w:color w:val="000000"/>
                <w:sz w:val="20"/>
                <w:szCs w:val="20"/>
              </w:rPr>
              <w:t>Вяземский район</w:t>
            </w:r>
            <w:r w:rsidR="00B6603E"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0,1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7901,1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25C14">
              <w:rPr>
                <w:color w:val="000000"/>
                <w:sz w:val="20"/>
                <w:szCs w:val="20"/>
              </w:rPr>
              <w:t>7901,0</w:t>
            </w:r>
          </w:p>
        </w:tc>
      </w:tr>
      <w:tr w:rsidR="00525C14" w:rsidRPr="00525C14" w:rsidTr="00525C14">
        <w:trPr>
          <w:trHeight w:val="1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B660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Устойчив</w:t>
            </w:r>
            <w:r w:rsidR="00B6603E">
              <w:rPr>
                <w:color w:val="000000"/>
                <w:sz w:val="20"/>
                <w:szCs w:val="20"/>
              </w:rPr>
              <w:t>ое развитие сельских территорий Вяземского района</w:t>
            </w:r>
            <w:r>
              <w:rPr>
                <w:color w:val="000000"/>
                <w:sz w:val="20"/>
                <w:szCs w:val="20"/>
              </w:rPr>
              <w:t xml:space="preserve"> Смоленской области»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401,0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25C14">
              <w:rPr>
                <w:color w:val="000000"/>
                <w:sz w:val="20"/>
                <w:szCs w:val="20"/>
              </w:rPr>
              <w:t>346,0</w:t>
            </w:r>
          </w:p>
        </w:tc>
      </w:tr>
      <w:tr w:rsidR="00525C14" w:rsidRPr="00525C14" w:rsidTr="00525C14">
        <w:trPr>
          <w:trHeight w:val="3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Охрана окружающей среды и экологическое информирование населения на территории муниципальном образовании «Вяземский район» Смоленской области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25C14" w:rsidRPr="00525C14" w:rsidTr="00525C14">
        <w:trPr>
          <w:trHeight w:val="5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Обеспечение жильем молодых семей на территории муниципального образования «Вязе</w:t>
            </w:r>
            <w:r>
              <w:rPr>
                <w:color w:val="000000"/>
                <w:sz w:val="20"/>
                <w:szCs w:val="20"/>
              </w:rPr>
              <w:t>мский район» Смоленской области»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9851,5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25C14">
              <w:rPr>
                <w:color w:val="000000"/>
                <w:sz w:val="20"/>
                <w:szCs w:val="20"/>
              </w:rPr>
              <w:t>7551,5</w:t>
            </w:r>
          </w:p>
        </w:tc>
      </w:tr>
      <w:tr w:rsidR="00525C14" w:rsidRPr="00525C14" w:rsidTr="00525C14">
        <w:trPr>
          <w:trHeight w:val="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Информатизация муниципального образования «Вязе</w:t>
            </w:r>
            <w:r>
              <w:rPr>
                <w:color w:val="000000"/>
                <w:sz w:val="20"/>
                <w:szCs w:val="20"/>
              </w:rPr>
              <w:t>мский район» Смоленской области»</w:t>
            </w:r>
            <w:r w:rsidRPr="00525C14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568,9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533,9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-35,0</w:t>
            </w:r>
          </w:p>
        </w:tc>
      </w:tr>
      <w:tr w:rsidR="00525C14" w:rsidRPr="00525C14" w:rsidTr="00525C14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B6603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 «</w:t>
            </w:r>
            <w:r w:rsidRPr="00525C14">
              <w:rPr>
                <w:color w:val="000000"/>
                <w:sz w:val="20"/>
                <w:szCs w:val="2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</w:t>
            </w:r>
            <w:r>
              <w:rPr>
                <w:color w:val="000000"/>
                <w:sz w:val="20"/>
                <w:szCs w:val="20"/>
              </w:rPr>
              <w:t>ский район» Смоленской области»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1101,0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1101,0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25C14" w:rsidRPr="00525C14" w:rsidTr="00525C14">
        <w:trPr>
          <w:trHeight w:val="1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5C14" w:rsidRPr="00525C14" w:rsidRDefault="00525C14" w:rsidP="00525C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1159337,9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1255083,9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95746,0</w:t>
            </w:r>
          </w:p>
        </w:tc>
      </w:tr>
      <w:tr w:rsidR="00525C14" w:rsidRPr="00525C14" w:rsidTr="008F21F1">
        <w:trPr>
          <w:trHeight w:val="185"/>
        </w:trPr>
        <w:tc>
          <w:tcPr>
            <w:tcW w:w="10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Непрограммные расходы бюджета Вяземского района Смоленской области в 2019 году</w:t>
            </w:r>
          </w:p>
        </w:tc>
      </w:tr>
      <w:tr w:rsidR="00525C14" w:rsidRPr="00525C14" w:rsidTr="00525C14">
        <w:trPr>
          <w:trHeight w:val="1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Вяземского районного Совета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1961,1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1961,1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25C14" w:rsidRPr="00525C14" w:rsidTr="00525C1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 xml:space="preserve">Глава муниципального образования </w:t>
            </w:r>
            <w:r w:rsidR="008F21F1">
              <w:rPr>
                <w:color w:val="000000"/>
                <w:sz w:val="20"/>
                <w:szCs w:val="20"/>
              </w:rPr>
              <w:t>«</w:t>
            </w:r>
            <w:r w:rsidRPr="00525C14">
              <w:rPr>
                <w:color w:val="000000"/>
                <w:sz w:val="20"/>
                <w:szCs w:val="20"/>
              </w:rPr>
              <w:t>Вяземский район</w:t>
            </w:r>
            <w:r w:rsidR="008F21F1">
              <w:rPr>
                <w:color w:val="000000"/>
                <w:sz w:val="20"/>
                <w:szCs w:val="20"/>
              </w:rPr>
              <w:t>»</w:t>
            </w:r>
            <w:r w:rsidRPr="00525C14">
              <w:rPr>
                <w:color w:val="000000"/>
                <w:sz w:val="20"/>
                <w:szCs w:val="20"/>
              </w:rPr>
              <w:t xml:space="preserve">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1961,1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1961,1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25C14" w:rsidRPr="00525C14" w:rsidTr="00525C14">
        <w:trPr>
          <w:trHeight w:val="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Вяземский районный Совет депутатов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2901,2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2901,2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25C14" w:rsidRPr="00525C14" w:rsidTr="00525C14">
        <w:trPr>
          <w:trHeight w:val="16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Контрольно-ревизионная комиссия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1953,5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1953,5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25C14" w:rsidRPr="00525C14" w:rsidTr="00525C14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Резервный фонд Администрации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2500,0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25C14">
              <w:rPr>
                <w:color w:val="000000"/>
                <w:sz w:val="20"/>
                <w:szCs w:val="20"/>
              </w:rPr>
              <w:t>1000,0</w:t>
            </w:r>
          </w:p>
        </w:tc>
      </w:tr>
      <w:tr w:rsidR="00525C14" w:rsidRPr="00525C14" w:rsidTr="00525C14">
        <w:trPr>
          <w:trHeight w:val="10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217,0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25C14">
              <w:rPr>
                <w:color w:val="000000"/>
                <w:sz w:val="20"/>
                <w:szCs w:val="20"/>
              </w:rPr>
              <w:t>217,0</w:t>
            </w:r>
          </w:p>
        </w:tc>
      </w:tr>
      <w:tr w:rsidR="00525C14" w:rsidRPr="00525C14" w:rsidTr="008F21F1">
        <w:trPr>
          <w:trHeight w:val="3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 xml:space="preserve">Полномочия по составлению списков кандидатов в присяжные заседатели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25C14" w:rsidRPr="00525C14" w:rsidTr="00525C14">
        <w:trPr>
          <w:trHeight w:val="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2743,3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2828,5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25C14">
              <w:rPr>
                <w:color w:val="000000"/>
                <w:sz w:val="20"/>
                <w:szCs w:val="20"/>
              </w:rPr>
              <w:t>85,2</w:t>
            </w:r>
          </w:p>
        </w:tc>
      </w:tr>
      <w:tr w:rsidR="00525C14" w:rsidRPr="00525C14" w:rsidTr="00525C14">
        <w:trPr>
          <w:trHeight w:val="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Разработка нормативов градостроительного проектирования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147,0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147,0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25C14" w:rsidRPr="00525C14" w:rsidTr="00525C14">
        <w:trPr>
          <w:trHeight w:val="1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Проведение выборов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4800,0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525C14">
              <w:rPr>
                <w:color w:val="000000"/>
                <w:sz w:val="20"/>
                <w:szCs w:val="20"/>
              </w:rPr>
              <w:t>2800,0</w:t>
            </w:r>
          </w:p>
        </w:tc>
      </w:tr>
      <w:tr w:rsidR="00525C14" w:rsidRPr="00525C14" w:rsidTr="008F21F1">
        <w:trPr>
          <w:trHeight w:val="2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 xml:space="preserve">Субсидии некоммерческим организациям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25C14" w:rsidRPr="00525C14" w:rsidTr="00525C14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16175,5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20277,7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525C14">
              <w:rPr>
                <w:b/>
                <w:bCs/>
                <w:color w:val="000000"/>
                <w:sz w:val="20"/>
                <w:szCs w:val="20"/>
              </w:rPr>
              <w:t>4102,2</w:t>
            </w:r>
          </w:p>
        </w:tc>
      </w:tr>
      <w:tr w:rsidR="00525C14" w:rsidRPr="00525C14" w:rsidTr="00525C14">
        <w:trPr>
          <w:trHeight w:val="5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center"/>
              <w:rPr>
                <w:color w:val="000000"/>
                <w:sz w:val="20"/>
                <w:szCs w:val="20"/>
              </w:rPr>
            </w:pPr>
            <w:r w:rsidRPr="00525C1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1175513,4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5C14">
              <w:rPr>
                <w:b/>
                <w:bCs/>
                <w:color w:val="000000"/>
                <w:sz w:val="20"/>
                <w:szCs w:val="20"/>
              </w:rPr>
              <w:t>1275361,6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C14" w:rsidRPr="00525C14" w:rsidRDefault="00525C14" w:rsidP="00525C1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525C14">
              <w:rPr>
                <w:b/>
                <w:bCs/>
                <w:color w:val="000000"/>
                <w:sz w:val="20"/>
                <w:szCs w:val="20"/>
              </w:rPr>
              <w:t>99848,2</w:t>
            </w:r>
          </w:p>
        </w:tc>
      </w:tr>
    </w:tbl>
    <w:p w:rsidR="00A56622" w:rsidRDefault="00A56622" w:rsidP="00A5662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08DB" w:rsidRPr="00D708DB" w:rsidRDefault="00D708DB" w:rsidP="00D708DB">
      <w:pPr>
        <w:ind w:firstLine="708"/>
        <w:jc w:val="both"/>
      </w:pPr>
      <w:r>
        <w:rPr>
          <w:color w:val="0A0A0A"/>
        </w:rPr>
        <w:t>Решением о бюджете предусмотрено</w:t>
      </w:r>
      <w:r w:rsidRPr="00D708DB">
        <w:rPr>
          <w:color w:val="0A0A0A"/>
        </w:rPr>
        <w:t xml:space="preserve"> финансирование </w:t>
      </w:r>
      <w:r>
        <w:rPr>
          <w:color w:val="0A0A0A"/>
        </w:rPr>
        <w:t>20</w:t>
      </w:r>
      <w:r w:rsidRPr="00D708DB">
        <w:rPr>
          <w:color w:val="0A0A0A"/>
        </w:rPr>
        <w:t xml:space="preserve"> муниципальных программ. Проектом решения планируется </w:t>
      </w:r>
      <w:r w:rsidR="00B36E83">
        <w:rPr>
          <w:color w:val="0A0A0A"/>
        </w:rPr>
        <w:t xml:space="preserve">внести </w:t>
      </w:r>
      <w:r w:rsidRPr="00D708DB">
        <w:rPr>
          <w:color w:val="0A0A0A"/>
        </w:rPr>
        <w:t>измен</w:t>
      </w:r>
      <w:r w:rsidR="00B36E83">
        <w:rPr>
          <w:color w:val="0A0A0A"/>
        </w:rPr>
        <w:t>ения в</w:t>
      </w:r>
      <w:r w:rsidRPr="00D708DB">
        <w:rPr>
          <w:color w:val="0A0A0A"/>
        </w:rPr>
        <w:t xml:space="preserve"> объем</w:t>
      </w:r>
      <w:r w:rsidR="00B36E83">
        <w:rPr>
          <w:color w:val="0A0A0A"/>
        </w:rPr>
        <w:t>ы</w:t>
      </w:r>
      <w:r w:rsidRPr="00D708DB">
        <w:rPr>
          <w:color w:val="0A0A0A"/>
        </w:rPr>
        <w:t xml:space="preserve"> финансирования </w:t>
      </w:r>
      <w:r>
        <w:rPr>
          <w:color w:val="0A0A0A"/>
        </w:rPr>
        <w:t>двенадцати</w:t>
      </w:r>
      <w:r w:rsidRPr="00D708DB">
        <w:rPr>
          <w:color w:val="0A0A0A"/>
        </w:rPr>
        <w:t xml:space="preserve"> муниципальных программ, с увеличением на </w:t>
      </w:r>
      <w:r w:rsidRPr="00D708DB">
        <w:rPr>
          <w:b/>
          <w:bCs/>
          <w:color w:val="000000"/>
        </w:rPr>
        <w:t xml:space="preserve">95 746,0 </w:t>
      </w:r>
      <w:r w:rsidRPr="00D708DB">
        <w:rPr>
          <w:color w:val="0A0A0A"/>
        </w:rPr>
        <w:t xml:space="preserve">тыс. рублей. Общий объем финансирования муниципальных программ планируется утвердить в сумме </w:t>
      </w:r>
      <w:r w:rsidRPr="00D708DB">
        <w:rPr>
          <w:b/>
          <w:bCs/>
          <w:color w:val="000000"/>
        </w:rPr>
        <w:t xml:space="preserve">1 255 083,9 </w:t>
      </w:r>
      <w:r w:rsidRPr="00D708DB">
        <w:rPr>
          <w:color w:val="0A0A0A"/>
        </w:rPr>
        <w:t xml:space="preserve">тыс. рублей. </w:t>
      </w:r>
      <w:r w:rsidRPr="00D708DB">
        <w:t xml:space="preserve">Удельный вес программных расходов в общей структуре расходов бюджета </w:t>
      </w:r>
      <w:r>
        <w:t>района</w:t>
      </w:r>
      <w:r w:rsidRPr="00D708DB">
        <w:t xml:space="preserve"> составит </w:t>
      </w:r>
      <w:r w:rsidRPr="00D708DB">
        <w:rPr>
          <w:b/>
        </w:rPr>
        <w:t>98,4</w:t>
      </w:r>
      <w:r w:rsidRPr="00D708DB">
        <w:t>%.</w:t>
      </w:r>
    </w:p>
    <w:p w:rsidR="00D708DB" w:rsidRDefault="00D708DB" w:rsidP="00D708DB">
      <w:pPr>
        <w:ind w:firstLine="708"/>
        <w:jc w:val="both"/>
      </w:pPr>
      <w:r w:rsidRPr="00D708DB">
        <w:t xml:space="preserve">Непрограммные расходы планируется увеличить на </w:t>
      </w:r>
      <w:r w:rsidR="008F21F1" w:rsidRPr="008F21F1">
        <w:rPr>
          <w:b/>
        </w:rPr>
        <w:t>4 102,2</w:t>
      </w:r>
      <w:r w:rsidR="008F21F1">
        <w:t xml:space="preserve"> </w:t>
      </w:r>
      <w:r w:rsidRPr="00D708DB">
        <w:t>тыс. рублей, за счет:</w:t>
      </w:r>
    </w:p>
    <w:p w:rsidR="00F22C48" w:rsidRDefault="00F22C48" w:rsidP="00D708DB">
      <w:pPr>
        <w:ind w:firstLine="708"/>
        <w:jc w:val="both"/>
      </w:pPr>
      <w:r>
        <w:t xml:space="preserve">- увеличения резервного фонда Администрации муниципального образования «Вяземский район» Смоленской области на </w:t>
      </w:r>
      <w:r w:rsidRPr="00F22C48">
        <w:rPr>
          <w:b/>
        </w:rPr>
        <w:t>1 000,0</w:t>
      </w:r>
      <w:r>
        <w:t xml:space="preserve"> тыс. рублей;</w:t>
      </w:r>
    </w:p>
    <w:p w:rsidR="00F22C48" w:rsidRDefault="00F22C48" w:rsidP="00D708DB">
      <w:pPr>
        <w:ind w:firstLine="708"/>
        <w:jc w:val="both"/>
      </w:pPr>
      <w:r>
        <w:t xml:space="preserve">- </w:t>
      </w:r>
      <w:r w:rsidR="00B36E83">
        <w:t xml:space="preserve">поступления </w:t>
      </w:r>
      <w:r>
        <w:t xml:space="preserve">резервного фонда Администрации Смоленской области </w:t>
      </w:r>
      <w:r w:rsidR="00B36E83">
        <w:t xml:space="preserve">в сумме </w:t>
      </w:r>
      <w:r w:rsidRPr="00F22C48">
        <w:rPr>
          <w:b/>
        </w:rPr>
        <w:t>217,0</w:t>
      </w:r>
      <w:r>
        <w:t xml:space="preserve"> тыс. рублей;</w:t>
      </w:r>
    </w:p>
    <w:p w:rsidR="00F22C48" w:rsidRPr="00633298" w:rsidRDefault="00F22C48" w:rsidP="00D708DB">
      <w:pPr>
        <w:ind w:firstLine="708"/>
        <w:jc w:val="both"/>
      </w:pPr>
      <w:r>
        <w:t xml:space="preserve">- увеличения полномочий по государственной регистрации актов гражданского </w:t>
      </w:r>
      <w:r w:rsidRPr="00633298">
        <w:t xml:space="preserve">состояния на </w:t>
      </w:r>
      <w:r w:rsidRPr="00633298">
        <w:rPr>
          <w:b/>
        </w:rPr>
        <w:t>85,2</w:t>
      </w:r>
      <w:r w:rsidRPr="00633298">
        <w:t xml:space="preserve"> тыс. рублей;</w:t>
      </w:r>
    </w:p>
    <w:p w:rsidR="00F22C48" w:rsidRDefault="00F22C48" w:rsidP="00D708DB">
      <w:pPr>
        <w:ind w:firstLine="708"/>
        <w:jc w:val="both"/>
      </w:pPr>
      <w:r w:rsidRPr="00633298">
        <w:t xml:space="preserve">- увеличение средств на проведение выборов на </w:t>
      </w:r>
      <w:r w:rsidRPr="00633298">
        <w:rPr>
          <w:b/>
        </w:rPr>
        <w:t>2 800,0</w:t>
      </w:r>
      <w:r w:rsidRPr="00633298">
        <w:t xml:space="preserve"> тыс. рублей.</w:t>
      </w:r>
    </w:p>
    <w:p w:rsidR="00633298" w:rsidRDefault="00633298" w:rsidP="00633298">
      <w:pPr>
        <w:ind w:firstLine="708"/>
        <w:jc w:val="both"/>
      </w:pPr>
      <w:r w:rsidRPr="00633298">
        <w:t xml:space="preserve">Непрограммные расходы планируется утвердить в сумме </w:t>
      </w:r>
      <w:r w:rsidRPr="00633298">
        <w:rPr>
          <w:b/>
        </w:rPr>
        <w:t>20 277,7</w:t>
      </w:r>
      <w:r>
        <w:t xml:space="preserve"> </w:t>
      </w:r>
      <w:r w:rsidRPr="00633298">
        <w:t>тыс. рублей</w:t>
      </w:r>
      <w:r>
        <w:t xml:space="preserve">, что составляет </w:t>
      </w:r>
      <w:r w:rsidRPr="00633298">
        <w:rPr>
          <w:b/>
        </w:rPr>
        <w:t>1,6</w:t>
      </w:r>
      <w:r w:rsidRPr="00633298">
        <w:t xml:space="preserve">% в общей структуре расходов бюджета </w:t>
      </w:r>
      <w:r>
        <w:t>района.</w:t>
      </w:r>
    </w:p>
    <w:p w:rsidR="00633298" w:rsidRDefault="00EB0CEC" w:rsidP="00633298">
      <w:pPr>
        <w:ind w:firstLine="708"/>
        <w:jc w:val="both"/>
      </w:pPr>
      <w:r>
        <w:t xml:space="preserve">Дефицит бюджета района планируется утвердить в сумме </w:t>
      </w:r>
      <w:r w:rsidRPr="00EB0CEC">
        <w:rPr>
          <w:b/>
        </w:rPr>
        <w:t>49 347,9</w:t>
      </w:r>
      <w:r>
        <w:t xml:space="preserve"> тыс. рублей</w:t>
      </w:r>
      <w:r w:rsidR="00DE16FD">
        <w:t>. Источниками финансирования дефицита являются:</w:t>
      </w:r>
    </w:p>
    <w:p w:rsidR="00DE16FD" w:rsidRDefault="00DE16FD" w:rsidP="00633298">
      <w:pPr>
        <w:ind w:firstLine="708"/>
        <w:jc w:val="both"/>
      </w:pPr>
      <w:r>
        <w:t xml:space="preserve">- кредиты, полученные бюджетом района от кредитных организаций в сумме </w:t>
      </w:r>
      <w:r w:rsidRPr="00DE16FD">
        <w:rPr>
          <w:b/>
        </w:rPr>
        <w:t>42 500,0</w:t>
      </w:r>
      <w:r>
        <w:t xml:space="preserve"> тыс. рублей;</w:t>
      </w:r>
    </w:p>
    <w:p w:rsidR="00DE16FD" w:rsidRPr="00633298" w:rsidRDefault="00DE16FD" w:rsidP="00633298">
      <w:pPr>
        <w:ind w:firstLine="708"/>
        <w:jc w:val="both"/>
      </w:pPr>
      <w:r>
        <w:t xml:space="preserve">- изменение остатков средств на счетах по учету средств бюджета </w:t>
      </w:r>
      <w:r w:rsidRPr="00DE16FD">
        <w:rPr>
          <w:b/>
        </w:rPr>
        <w:t>6 847,9</w:t>
      </w:r>
      <w:r>
        <w:t xml:space="preserve"> тыс. рублей.</w:t>
      </w:r>
    </w:p>
    <w:p w:rsidR="00633298" w:rsidRPr="00633298" w:rsidRDefault="00633298" w:rsidP="00D708DB">
      <w:pPr>
        <w:ind w:firstLine="708"/>
        <w:jc w:val="both"/>
      </w:pPr>
    </w:p>
    <w:p w:rsidR="004B0B11" w:rsidRDefault="004B0B11" w:rsidP="004B0B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DAF">
        <w:rPr>
          <w:rFonts w:ascii="Times New Roman" w:hAnsi="Times New Roman" w:cs="Times New Roman"/>
          <w:b/>
          <w:sz w:val="24"/>
          <w:szCs w:val="24"/>
        </w:rPr>
        <w:lastRenderedPageBreak/>
        <w:t>Выводы:</w:t>
      </w:r>
    </w:p>
    <w:p w:rsidR="001D6FB8" w:rsidRPr="004A6DAF" w:rsidRDefault="001D6FB8" w:rsidP="00EF79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962" w:rsidRDefault="004B0B11" w:rsidP="00EF7962">
      <w:pPr>
        <w:pStyle w:val="a3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46D0E">
        <w:rPr>
          <w:rFonts w:ascii="Times New Roman" w:hAnsi="Times New Roman" w:cs="Times New Roman"/>
          <w:sz w:val="24"/>
          <w:szCs w:val="24"/>
        </w:rPr>
        <w:t xml:space="preserve">Общий </w:t>
      </w:r>
      <w:r w:rsidRPr="0048414B">
        <w:rPr>
          <w:rFonts w:ascii="Times New Roman" w:hAnsi="Times New Roman" w:cs="Times New Roman"/>
          <w:b/>
          <w:sz w:val="24"/>
          <w:szCs w:val="24"/>
        </w:rPr>
        <w:t>объем доходов</w:t>
      </w:r>
      <w:r w:rsidRPr="00146D0E">
        <w:rPr>
          <w:rFonts w:ascii="Times New Roman" w:hAnsi="Times New Roman" w:cs="Times New Roman"/>
          <w:sz w:val="24"/>
          <w:szCs w:val="24"/>
        </w:rPr>
        <w:t xml:space="preserve"> планируется к утверждению в сумме </w:t>
      </w:r>
      <w:r w:rsidR="00EF7962">
        <w:rPr>
          <w:rFonts w:ascii="Times New Roman" w:hAnsi="Times New Roman" w:cs="Times New Roman"/>
          <w:b/>
          <w:sz w:val="24"/>
          <w:szCs w:val="24"/>
        </w:rPr>
        <w:t>1 226 013,8</w:t>
      </w:r>
      <w:r w:rsidRPr="00146D0E">
        <w:rPr>
          <w:rFonts w:ascii="Times New Roman" w:hAnsi="Times New Roman" w:cs="Times New Roman"/>
          <w:sz w:val="24"/>
          <w:szCs w:val="24"/>
        </w:rPr>
        <w:t xml:space="preserve"> тыс. рублей. в том числе:</w:t>
      </w:r>
    </w:p>
    <w:p w:rsidR="00EF7962" w:rsidRPr="00EF7962" w:rsidRDefault="00EF7962" w:rsidP="00EF7962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F7962">
        <w:rPr>
          <w:rFonts w:ascii="Times New Roman" w:hAnsi="Times New Roman" w:cs="Times New Roman"/>
          <w:sz w:val="24"/>
          <w:szCs w:val="24"/>
        </w:rPr>
        <w:t xml:space="preserve">- собственные доходы в сумме </w:t>
      </w:r>
      <w:r w:rsidRPr="00EF7962">
        <w:rPr>
          <w:rFonts w:ascii="Times New Roman" w:hAnsi="Times New Roman" w:cs="Times New Roman"/>
          <w:b/>
          <w:sz w:val="24"/>
          <w:szCs w:val="24"/>
        </w:rPr>
        <w:t>465 063,8</w:t>
      </w:r>
      <w:r w:rsidRPr="00EF796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EF7962" w:rsidRDefault="00EF7962" w:rsidP="00EF79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A728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безвозмездные поступления</w:t>
      </w:r>
      <w:r w:rsidRPr="00DA728E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DA728E">
        <w:rPr>
          <w:rFonts w:ascii="Times New Roman" w:hAnsi="Times New Roman" w:cs="Times New Roman"/>
          <w:b/>
          <w:sz w:val="24"/>
          <w:szCs w:val="24"/>
        </w:rPr>
        <w:t>760 950,0</w:t>
      </w:r>
      <w:r w:rsidRPr="00DA728E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6370F" w:rsidRPr="00A22F5B" w:rsidRDefault="00146D0E" w:rsidP="00EF7962">
      <w:pPr>
        <w:pStyle w:val="a3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2F5B">
        <w:rPr>
          <w:rFonts w:ascii="Times New Roman" w:hAnsi="Times New Roman" w:cs="Times New Roman"/>
          <w:sz w:val="24"/>
          <w:szCs w:val="24"/>
        </w:rPr>
        <w:t xml:space="preserve">Общий </w:t>
      </w:r>
      <w:r w:rsidRPr="00A22F5B">
        <w:rPr>
          <w:rFonts w:ascii="Times New Roman" w:hAnsi="Times New Roman" w:cs="Times New Roman"/>
          <w:b/>
          <w:sz w:val="24"/>
          <w:szCs w:val="24"/>
        </w:rPr>
        <w:t>объем расходов</w:t>
      </w:r>
      <w:r w:rsidRPr="00A22F5B">
        <w:rPr>
          <w:rFonts w:ascii="Times New Roman" w:hAnsi="Times New Roman" w:cs="Times New Roman"/>
          <w:sz w:val="24"/>
          <w:szCs w:val="24"/>
        </w:rPr>
        <w:t xml:space="preserve"> планируется к утверждению в сумме </w:t>
      </w:r>
      <w:r w:rsidR="00EF7962">
        <w:rPr>
          <w:rFonts w:ascii="Times New Roman" w:hAnsi="Times New Roman" w:cs="Times New Roman"/>
          <w:b/>
          <w:sz w:val="24"/>
          <w:szCs w:val="24"/>
        </w:rPr>
        <w:t>1 275 361,6</w:t>
      </w:r>
      <w:r w:rsidRPr="00A22F5B">
        <w:rPr>
          <w:rFonts w:ascii="Times New Roman" w:hAnsi="Times New Roman" w:cs="Times New Roman"/>
          <w:sz w:val="24"/>
          <w:szCs w:val="24"/>
        </w:rPr>
        <w:t xml:space="preserve"> тыс.</w:t>
      </w:r>
      <w:r w:rsidR="00EF7962">
        <w:rPr>
          <w:rFonts w:ascii="Times New Roman" w:hAnsi="Times New Roman" w:cs="Times New Roman"/>
          <w:sz w:val="24"/>
          <w:szCs w:val="24"/>
        </w:rPr>
        <w:t xml:space="preserve"> </w:t>
      </w:r>
      <w:r w:rsidRPr="00A22F5B">
        <w:rPr>
          <w:rFonts w:ascii="Times New Roman" w:hAnsi="Times New Roman" w:cs="Times New Roman"/>
          <w:sz w:val="24"/>
          <w:szCs w:val="24"/>
        </w:rPr>
        <w:t>рублей.</w:t>
      </w:r>
    </w:p>
    <w:p w:rsidR="00DF525F" w:rsidRDefault="00DF525F" w:rsidP="00EF7962">
      <w:pPr>
        <w:pStyle w:val="a3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8414B">
        <w:rPr>
          <w:rFonts w:ascii="Times New Roman" w:hAnsi="Times New Roman" w:cs="Times New Roman"/>
          <w:b/>
          <w:sz w:val="24"/>
          <w:szCs w:val="24"/>
        </w:rPr>
        <w:t>Дефицит бюджета</w:t>
      </w:r>
      <w:r w:rsidRPr="000C4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планируется к утверждению в сумме</w:t>
      </w:r>
      <w:r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="00EF7962">
        <w:rPr>
          <w:rFonts w:ascii="Times New Roman" w:hAnsi="Times New Roman" w:cs="Times New Roman"/>
          <w:b/>
          <w:sz w:val="24"/>
          <w:szCs w:val="24"/>
        </w:rPr>
        <w:t>49 347,8</w:t>
      </w:r>
      <w:r w:rsidRPr="000C441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EF7962">
        <w:rPr>
          <w:rFonts w:ascii="Times New Roman" w:hAnsi="Times New Roman" w:cs="Times New Roman"/>
          <w:sz w:val="24"/>
          <w:szCs w:val="24"/>
        </w:rPr>
        <w:t xml:space="preserve">, с увеличением на </w:t>
      </w:r>
      <w:r w:rsidR="00EF7962" w:rsidRPr="00EF7962">
        <w:rPr>
          <w:rFonts w:ascii="Times New Roman" w:hAnsi="Times New Roman" w:cs="Times New Roman"/>
          <w:b/>
          <w:sz w:val="24"/>
          <w:szCs w:val="24"/>
        </w:rPr>
        <w:t>26 847,8</w:t>
      </w:r>
      <w:r w:rsidR="00EF7962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EF7962" w:rsidRDefault="00EF7962" w:rsidP="00EF7962">
      <w:pPr>
        <w:pStyle w:val="a8"/>
        <w:ind w:left="0" w:firstLine="708"/>
        <w:jc w:val="both"/>
      </w:pPr>
      <w:r>
        <w:t>4. Источниками финансирования дефицита являются:</w:t>
      </w:r>
    </w:p>
    <w:p w:rsidR="00EF7962" w:rsidRDefault="00EF7962" w:rsidP="00EF7962">
      <w:pPr>
        <w:pStyle w:val="a8"/>
        <w:ind w:left="0" w:firstLine="708"/>
        <w:jc w:val="both"/>
      </w:pPr>
      <w:r>
        <w:t xml:space="preserve">- кредиты, полученные бюджетом района от кредитных организаций в сумме </w:t>
      </w:r>
      <w:r w:rsidRPr="00EF7962">
        <w:rPr>
          <w:b/>
        </w:rPr>
        <w:t>42 500,0</w:t>
      </w:r>
      <w:r>
        <w:t xml:space="preserve"> тыс. рублей;</w:t>
      </w:r>
    </w:p>
    <w:p w:rsidR="00EF7962" w:rsidRDefault="00EF7962" w:rsidP="00EF7962">
      <w:pPr>
        <w:pStyle w:val="a8"/>
        <w:ind w:left="0" w:firstLine="708"/>
        <w:jc w:val="both"/>
      </w:pPr>
      <w:r>
        <w:t xml:space="preserve">- изменение остатков средств на счетах по учету средств бюджета </w:t>
      </w:r>
      <w:r w:rsidRPr="00EF7962">
        <w:rPr>
          <w:b/>
        </w:rPr>
        <w:t>6 847,9</w:t>
      </w:r>
      <w:r>
        <w:t xml:space="preserve"> тыс. рублей.</w:t>
      </w:r>
    </w:p>
    <w:p w:rsidR="00EF7962" w:rsidRPr="00EF7962" w:rsidRDefault="00EF7962" w:rsidP="00EF7962">
      <w:pPr>
        <w:pStyle w:val="a8"/>
        <w:ind w:left="0" w:firstLine="708"/>
        <w:jc w:val="both"/>
      </w:pPr>
      <w:r>
        <w:t xml:space="preserve">5. </w:t>
      </w:r>
      <w:r w:rsidR="00781DE4">
        <w:t>Проектом решения</w:t>
      </w:r>
      <w:r w:rsidR="00512891">
        <w:t xml:space="preserve"> предлага</w:t>
      </w:r>
      <w:r w:rsidR="00BD143E">
        <w:t>ю</w:t>
      </w:r>
      <w:r>
        <w:t>тся к утверждению:</w:t>
      </w:r>
    </w:p>
    <w:p w:rsidR="00EF7962" w:rsidRDefault="00EF7962" w:rsidP="00EF7962">
      <w:pPr>
        <w:pStyle w:val="a8"/>
        <w:widowControl w:val="0"/>
        <w:tabs>
          <w:tab w:val="left" w:pos="993"/>
        </w:tabs>
        <w:ind w:left="0"/>
        <w:jc w:val="both"/>
      </w:pPr>
      <w:r>
        <w:tab/>
        <w:t xml:space="preserve">- </w:t>
      </w:r>
      <w:r w:rsidR="00512891" w:rsidRPr="00F9042B">
        <w:t>объемы бюджетных ассигнований на фи</w:t>
      </w:r>
      <w:r>
        <w:t xml:space="preserve">нансовое обеспечение реализации </w:t>
      </w:r>
      <w:r w:rsidR="00512891" w:rsidRPr="00F9042B">
        <w:t xml:space="preserve">муниципальных программ </w:t>
      </w:r>
      <w:r w:rsidR="002C37E5">
        <w:t>на</w:t>
      </w:r>
      <w:r w:rsidR="00512891" w:rsidRPr="00F9042B">
        <w:t xml:space="preserve"> 2019 год</w:t>
      </w:r>
      <w:r w:rsidR="00512891">
        <w:t xml:space="preserve"> в сумме </w:t>
      </w:r>
      <w:r w:rsidRPr="00EF7962">
        <w:rPr>
          <w:b/>
        </w:rPr>
        <w:t>1 255 083,9</w:t>
      </w:r>
      <w:r w:rsidR="00512891">
        <w:t xml:space="preserve"> тыс.</w:t>
      </w:r>
      <w:r>
        <w:t xml:space="preserve"> </w:t>
      </w:r>
      <w:r w:rsidR="00512891">
        <w:t>рублей</w:t>
      </w:r>
      <w:r w:rsidR="00512891" w:rsidRPr="00F9042B">
        <w:t xml:space="preserve">, с </w:t>
      </w:r>
      <w:r w:rsidRPr="00F9042B">
        <w:t>у</w:t>
      </w:r>
      <w:r>
        <w:t xml:space="preserve">величением </w:t>
      </w:r>
      <w:r w:rsidRPr="00F9042B">
        <w:t>на</w:t>
      </w:r>
      <w:r w:rsidR="00512891" w:rsidRPr="00F9042B">
        <w:t xml:space="preserve"> </w:t>
      </w:r>
      <w:r w:rsidRPr="00EF7962">
        <w:rPr>
          <w:b/>
        </w:rPr>
        <w:t xml:space="preserve">95 746,0 </w:t>
      </w:r>
      <w:r w:rsidR="00512891" w:rsidRPr="00F9042B">
        <w:t>тыс.</w:t>
      </w:r>
      <w:r>
        <w:t xml:space="preserve"> рублей;</w:t>
      </w:r>
    </w:p>
    <w:p w:rsidR="00781DE4" w:rsidRDefault="00EF7962" w:rsidP="00EF7962">
      <w:pPr>
        <w:pStyle w:val="a8"/>
        <w:widowControl w:val="0"/>
        <w:tabs>
          <w:tab w:val="left" w:pos="993"/>
        </w:tabs>
        <w:ind w:left="0"/>
        <w:jc w:val="both"/>
      </w:pPr>
      <w:r>
        <w:tab/>
        <w:t xml:space="preserve">- </w:t>
      </w:r>
      <w:r w:rsidR="002C37E5">
        <w:t>непрограммны</w:t>
      </w:r>
      <w:r>
        <w:t>е</w:t>
      </w:r>
      <w:r w:rsidR="00512891" w:rsidRPr="00F9042B">
        <w:t xml:space="preserve"> расход</w:t>
      </w:r>
      <w:r>
        <w:t>ы</w:t>
      </w:r>
      <w:r w:rsidR="00512891" w:rsidRPr="00F9042B">
        <w:t xml:space="preserve"> </w:t>
      </w:r>
      <w:r w:rsidR="002C37E5">
        <w:t>на</w:t>
      </w:r>
      <w:r w:rsidR="00512891" w:rsidRPr="00F9042B">
        <w:t xml:space="preserve"> 2019 год </w:t>
      </w:r>
      <w:r w:rsidR="00512891">
        <w:t xml:space="preserve">в сумме </w:t>
      </w:r>
      <w:r>
        <w:rPr>
          <w:b/>
        </w:rPr>
        <w:t>20 277,7</w:t>
      </w:r>
      <w:r w:rsidR="00512891">
        <w:t xml:space="preserve"> тыс.</w:t>
      </w:r>
      <w:r>
        <w:t xml:space="preserve"> </w:t>
      </w:r>
      <w:r w:rsidR="00512891">
        <w:t xml:space="preserve">рублей, с </w:t>
      </w:r>
      <w:r w:rsidR="00512891" w:rsidRPr="00F9042B">
        <w:t>увеличением</w:t>
      </w:r>
      <w:r w:rsidR="00512891" w:rsidRPr="00EF7962">
        <w:rPr>
          <w:b/>
        </w:rPr>
        <w:t xml:space="preserve"> </w:t>
      </w:r>
      <w:r w:rsidR="00512891" w:rsidRPr="00512891">
        <w:t xml:space="preserve">на </w:t>
      </w:r>
      <w:r>
        <w:rPr>
          <w:b/>
        </w:rPr>
        <w:t>4 102,2</w:t>
      </w:r>
      <w:r w:rsidR="00512891" w:rsidRPr="00F9042B">
        <w:t xml:space="preserve"> тыс.</w:t>
      </w:r>
      <w:r>
        <w:t xml:space="preserve"> </w:t>
      </w:r>
      <w:r w:rsidR="00512891" w:rsidRPr="00F9042B">
        <w:t>рублей.</w:t>
      </w:r>
    </w:p>
    <w:p w:rsidR="00EF7962" w:rsidRDefault="00EF7962" w:rsidP="00EF7962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7962" w:rsidRDefault="00EF7962" w:rsidP="00EF79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370F" w:rsidRDefault="004A6DAF" w:rsidP="00EF796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DAF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EF7962" w:rsidRDefault="00EF7962" w:rsidP="001D7C3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2DD4" w:rsidRPr="000F019C" w:rsidRDefault="003933CB" w:rsidP="001D7C3C">
      <w:pPr>
        <w:pStyle w:val="a3"/>
        <w:ind w:firstLine="708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0F019C">
        <w:rPr>
          <w:rFonts w:ascii="Times New Roman" w:hAnsi="Times New Roman" w:cs="Times New Roman"/>
          <w:sz w:val="24"/>
          <w:szCs w:val="24"/>
        </w:rPr>
        <w:t>Проанализировав предоставленные Администрацией муниципального образования «Вяземский район» Смоленской области документы и материалы</w:t>
      </w:r>
      <w:r w:rsidR="004A6DAF" w:rsidRPr="000F019C">
        <w:rPr>
          <w:rFonts w:ascii="Times New Roman" w:hAnsi="Times New Roman" w:cs="Times New Roman"/>
          <w:sz w:val="24"/>
          <w:szCs w:val="24"/>
        </w:rPr>
        <w:t>,</w:t>
      </w:r>
      <w:r w:rsidRPr="000F019C">
        <w:rPr>
          <w:rFonts w:ascii="Times New Roman" w:hAnsi="Times New Roman" w:cs="Times New Roman"/>
          <w:sz w:val="24"/>
          <w:szCs w:val="24"/>
        </w:rPr>
        <w:t xml:space="preserve"> Контрольно-ревизионная комиссия </w:t>
      </w:r>
      <w:r w:rsidR="00AB0964" w:rsidRPr="000F019C">
        <w:rPr>
          <w:rFonts w:ascii="Times New Roman" w:hAnsi="Times New Roman" w:cs="Times New Roman"/>
          <w:sz w:val="24"/>
          <w:szCs w:val="24"/>
        </w:rPr>
        <w:t>рекомендует</w:t>
      </w:r>
      <w:r w:rsidR="002C37E5" w:rsidRPr="000F019C">
        <w:rPr>
          <w:rFonts w:ascii="Times New Roman" w:hAnsi="Times New Roman" w:cs="Times New Roman"/>
          <w:sz w:val="24"/>
          <w:szCs w:val="24"/>
        </w:rPr>
        <w:t xml:space="preserve"> Вяземскому районному</w:t>
      </w:r>
      <w:r w:rsidR="00AB0964" w:rsidRPr="000F019C">
        <w:rPr>
          <w:rFonts w:ascii="Times New Roman" w:hAnsi="Times New Roman" w:cs="Times New Roman"/>
          <w:sz w:val="24"/>
          <w:szCs w:val="24"/>
        </w:rPr>
        <w:t xml:space="preserve"> </w:t>
      </w:r>
      <w:r w:rsidR="002C37E5" w:rsidRPr="000F019C">
        <w:rPr>
          <w:rFonts w:ascii="Times New Roman" w:hAnsi="Times New Roman" w:cs="Times New Roman"/>
          <w:sz w:val="24"/>
          <w:szCs w:val="24"/>
        </w:rPr>
        <w:t xml:space="preserve">Совету депутатов </w:t>
      </w:r>
      <w:r w:rsidR="00AB0964" w:rsidRPr="000F019C">
        <w:rPr>
          <w:rFonts w:ascii="Times New Roman" w:hAnsi="Times New Roman" w:cs="Times New Roman"/>
          <w:sz w:val="24"/>
          <w:szCs w:val="24"/>
        </w:rPr>
        <w:t>принять к рассмотрению</w:t>
      </w:r>
      <w:r w:rsidRPr="000F019C">
        <w:rPr>
          <w:rFonts w:ascii="Times New Roman" w:hAnsi="Times New Roman" w:cs="Times New Roman"/>
          <w:sz w:val="24"/>
          <w:szCs w:val="24"/>
        </w:rPr>
        <w:t xml:space="preserve"> проект </w:t>
      </w:r>
      <w:bookmarkStart w:id="0" w:name="_GoBack"/>
      <w:bookmarkEnd w:id="0"/>
      <w:r w:rsidRPr="000F019C">
        <w:rPr>
          <w:rFonts w:ascii="Times New Roman" w:hAnsi="Times New Roman" w:cs="Times New Roman"/>
          <w:sz w:val="24"/>
          <w:szCs w:val="24"/>
        </w:rPr>
        <w:t xml:space="preserve">решения о внесении изменений в </w:t>
      </w:r>
      <w:r w:rsidR="002C37E5" w:rsidRPr="000F019C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Pr="000F019C">
        <w:rPr>
          <w:rFonts w:ascii="Times New Roman" w:hAnsi="Times New Roman" w:cs="Times New Roman"/>
          <w:sz w:val="24"/>
          <w:szCs w:val="24"/>
        </w:rPr>
        <w:t>бюджет</w:t>
      </w:r>
      <w:r w:rsidR="002C37E5" w:rsidRPr="000F019C">
        <w:rPr>
          <w:rFonts w:ascii="Times New Roman" w:hAnsi="Times New Roman" w:cs="Times New Roman"/>
          <w:sz w:val="24"/>
          <w:szCs w:val="24"/>
        </w:rPr>
        <w:t>е</w:t>
      </w:r>
      <w:r w:rsidRPr="000F019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Смоленской области</w:t>
      </w:r>
      <w:r w:rsidR="004A6DAF" w:rsidRPr="000F019C">
        <w:rPr>
          <w:rFonts w:ascii="Times New Roman" w:hAnsi="Times New Roman" w:cs="Times New Roman"/>
          <w:sz w:val="24"/>
          <w:szCs w:val="24"/>
        </w:rPr>
        <w:t xml:space="preserve"> на 2019 год и плановый период 2020 и 2021 годов</w:t>
      </w:r>
      <w:r w:rsidR="00F67E1B">
        <w:rPr>
          <w:rFonts w:ascii="Times New Roman" w:hAnsi="Times New Roman" w:cs="Times New Roman"/>
          <w:sz w:val="24"/>
          <w:szCs w:val="24"/>
        </w:rPr>
        <w:t>.</w:t>
      </w:r>
    </w:p>
    <w:p w:rsidR="004A6DAF" w:rsidRDefault="004A6DAF" w:rsidP="004A6DAF">
      <w:pPr>
        <w:ind w:firstLine="540"/>
        <w:jc w:val="both"/>
        <w:rPr>
          <w:rFonts w:eastAsiaTheme="minorHAnsi"/>
          <w:lang w:eastAsia="en-US"/>
        </w:rPr>
      </w:pPr>
    </w:p>
    <w:p w:rsidR="00E7496C" w:rsidRPr="000F019C" w:rsidRDefault="00E7496C" w:rsidP="004A6DAF">
      <w:pPr>
        <w:ind w:firstLine="540"/>
        <w:jc w:val="both"/>
        <w:rPr>
          <w:rFonts w:eastAsiaTheme="minorHAnsi"/>
          <w:lang w:eastAsia="en-US"/>
        </w:rPr>
      </w:pP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0F019C">
        <w:rPr>
          <w:rFonts w:eastAsiaTheme="minorHAnsi"/>
          <w:lang w:eastAsia="en-US"/>
        </w:rPr>
        <w:t>Настоящее заключение составлено в 3-х экземплярах:</w:t>
      </w: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0F019C">
        <w:rPr>
          <w:rFonts w:eastAsiaTheme="minorHAnsi"/>
          <w:lang w:eastAsia="en-US"/>
        </w:rPr>
        <w:t>Один экземпляр, с сопроводительным письмом, направляется в Вяземский районный Совет депутатов.</w:t>
      </w: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0F019C">
        <w:rPr>
          <w:rFonts w:eastAsiaTheme="minorHAnsi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4A6DAF" w:rsidRPr="000F019C" w:rsidRDefault="004A6DAF" w:rsidP="004A6DAF">
      <w:pPr>
        <w:ind w:firstLine="540"/>
        <w:jc w:val="both"/>
        <w:rPr>
          <w:rFonts w:eastAsiaTheme="minorHAnsi"/>
          <w:lang w:eastAsia="en-US"/>
        </w:rPr>
      </w:pPr>
      <w:r w:rsidRPr="000F019C">
        <w:rPr>
          <w:rFonts w:eastAsiaTheme="minorHAnsi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F5F9B" w:rsidRDefault="00EF5F9B" w:rsidP="00D9676D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7496C" w:rsidRDefault="00E7496C" w:rsidP="00D9676D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7496C" w:rsidRPr="00951844" w:rsidRDefault="00E7496C" w:rsidP="00D9676D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EF5F9B" w:rsidRPr="00951844" w:rsidRDefault="00EF5F9B" w:rsidP="00D9676D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A6DAF" w:rsidTr="004A6DAF">
        <w:tc>
          <w:tcPr>
            <w:tcW w:w="4672" w:type="dxa"/>
          </w:tcPr>
          <w:p w:rsidR="004A6DAF" w:rsidRPr="004A6DAF" w:rsidRDefault="00F67E1B" w:rsidP="004A6D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  <w:r w:rsidR="004A6DAF" w:rsidRPr="004A6DA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Контрольно-ревизионной</w:t>
            </w:r>
          </w:p>
          <w:p w:rsidR="004A6DAF" w:rsidRPr="004A6DAF" w:rsidRDefault="004A6DAF" w:rsidP="004A6D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AF">
              <w:rPr>
                <w:rFonts w:ascii="Times New Roman" w:hAnsi="Times New Roman" w:cs="Times New Roman"/>
                <w:sz w:val="24"/>
                <w:szCs w:val="24"/>
              </w:rPr>
              <w:t xml:space="preserve">Комиссии муниципального образования </w:t>
            </w:r>
          </w:p>
          <w:p w:rsidR="004A6DAF" w:rsidRPr="004A6DAF" w:rsidRDefault="004A6DAF" w:rsidP="004A6DA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DAF">
              <w:rPr>
                <w:rFonts w:ascii="Times New Roman" w:hAnsi="Times New Roman" w:cs="Times New Roman"/>
                <w:sz w:val="24"/>
                <w:szCs w:val="24"/>
              </w:rPr>
              <w:t xml:space="preserve">«Вяземский район» Смоленской области                                                 </w:t>
            </w:r>
          </w:p>
        </w:tc>
        <w:tc>
          <w:tcPr>
            <w:tcW w:w="4673" w:type="dxa"/>
          </w:tcPr>
          <w:p w:rsidR="004A6DAF" w:rsidRPr="004A6DAF" w:rsidRDefault="004A6DAF" w:rsidP="004A6DA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DAF" w:rsidRPr="004A6DAF" w:rsidRDefault="004A6DAF" w:rsidP="004A6DA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6DAF" w:rsidRPr="004A6DAF" w:rsidRDefault="00F67E1B" w:rsidP="004A6DAF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Н.С. Смирнова</w:t>
            </w:r>
          </w:p>
        </w:tc>
      </w:tr>
    </w:tbl>
    <w:p w:rsidR="00A24F68" w:rsidRPr="00951844" w:rsidRDefault="00A24F68" w:rsidP="004A6DAF">
      <w:pPr>
        <w:pStyle w:val="a3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sectPr w:rsidR="00A24F68" w:rsidRPr="00951844" w:rsidSect="00FD7CD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84D" w:rsidRDefault="000E584D" w:rsidP="00482AB3">
      <w:r>
        <w:separator/>
      </w:r>
    </w:p>
  </w:endnote>
  <w:endnote w:type="continuationSeparator" w:id="0">
    <w:p w:rsidR="000E584D" w:rsidRDefault="000E584D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Content>
      <w:p w:rsidR="00B36E83" w:rsidRDefault="00B36E83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E60">
          <w:rPr>
            <w:noProof/>
          </w:rPr>
          <w:t>9</w:t>
        </w:r>
        <w:r>
          <w:fldChar w:fldCharType="end"/>
        </w:r>
      </w:p>
    </w:sdtContent>
  </w:sdt>
  <w:p w:rsidR="00B36E83" w:rsidRDefault="00B36E8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84D" w:rsidRDefault="000E584D" w:rsidP="00482AB3">
      <w:r>
        <w:separator/>
      </w:r>
    </w:p>
  </w:footnote>
  <w:footnote w:type="continuationSeparator" w:id="0">
    <w:p w:rsidR="000E584D" w:rsidRDefault="000E584D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F1B45"/>
    <w:multiLevelType w:val="hybridMultilevel"/>
    <w:tmpl w:val="7D523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4E96"/>
    <w:multiLevelType w:val="hybridMultilevel"/>
    <w:tmpl w:val="C9D2FCB8"/>
    <w:lvl w:ilvl="0" w:tplc="B4966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C1797"/>
    <w:multiLevelType w:val="hybridMultilevel"/>
    <w:tmpl w:val="37D8D276"/>
    <w:lvl w:ilvl="0" w:tplc="24DA42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245ED"/>
    <w:multiLevelType w:val="hybridMultilevel"/>
    <w:tmpl w:val="819CDE1E"/>
    <w:lvl w:ilvl="0" w:tplc="0419000F">
      <w:start w:val="1"/>
      <w:numFmt w:val="decimal"/>
      <w:lvlText w:val="%1."/>
      <w:lvlJc w:val="left"/>
      <w:pPr>
        <w:ind w:left="778" w:hanging="360"/>
      </w:pPr>
    </w:lvl>
    <w:lvl w:ilvl="1" w:tplc="04190019">
      <w:start w:val="1"/>
      <w:numFmt w:val="lowerLetter"/>
      <w:lvlText w:val="%2."/>
      <w:lvlJc w:val="left"/>
      <w:pPr>
        <w:ind w:left="1498" w:hanging="360"/>
      </w:pPr>
    </w:lvl>
    <w:lvl w:ilvl="2" w:tplc="0419001B" w:tentative="1">
      <w:start w:val="1"/>
      <w:numFmt w:val="lowerRoman"/>
      <w:lvlText w:val="%3."/>
      <w:lvlJc w:val="right"/>
      <w:pPr>
        <w:ind w:left="2218" w:hanging="180"/>
      </w:pPr>
    </w:lvl>
    <w:lvl w:ilvl="3" w:tplc="0419000F" w:tentative="1">
      <w:start w:val="1"/>
      <w:numFmt w:val="decimal"/>
      <w:lvlText w:val="%4."/>
      <w:lvlJc w:val="left"/>
      <w:pPr>
        <w:ind w:left="2938" w:hanging="360"/>
      </w:pPr>
    </w:lvl>
    <w:lvl w:ilvl="4" w:tplc="04190019" w:tentative="1">
      <w:start w:val="1"/>
      <w:numFmt w:val="lowerLetter"/>
      <w:lvlText w:val="%5."/>
      <w:lvlJc w:val="left"/>
      <w:pPr>
        <w:ind w:left="3658" w:hanging="360"/>
      </w:pPr>
    </w:lvl>
    <w:lvl w:ilvl="5" w:tplc="0419001B" w:tentative="1">
      <w:start w:val="1"/>
      <w:numFmt w:val="lowerRoman"/>
      <w:lvlText w:val="%6."/>
      <w:lvlJc w:val="right"/>
      <w:pPr>
        <w:ind w:left="4378" w:hanging="180"/>
      </w:pPr>
    </w:lvl>
    <w:lvl w:ilvl="6" w:tplc="0419000F" w:tentative="1">
      <w:start w:val="1"/>
      <w:numFmt w:val="decimal"/>
      <w:lvlText w:val="%7."/>
      <w:lvlJc w:val="left"/>
      <w:pPr>
        <w:ind w:left="5098" w:hanging="360"/>
      </w:pPr>
    </w:lvl>
    <w:lvl w:ilvl="7" w:tplc="04190019" w:tentative="1">
      <w:start w:val="1"/>
      <w:numFmt w:val="lowerLetter"/>
      <w:lvlText w:val="%8."/>
      <w:lvlJc w:val="left"/>
      <w:pPr>
        <w:ind w:left="5818" w:hanging="360"/>
      </w:pPr>
    </w:lvl>
    <w:lvl w:ilvl="8" w:tplc="041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8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6B736CC4"/>
    <w:multiLevelType w:val="hybridMultilevel"/>
    <w:tmpl w:val="B6B61542"/>
    <w:lvl w:ilvl="0" w:tplc="0419000F">
      <w:start w:val="1"/>
      <w:numFmt w:val="decimal"/>
      <w:lvlText w:val="%1."/>
      <w:lvlJc w:val="left"/>
      <w:pPr>
        <w:ind w:left="782" w:hanging="360"/>
      </w:p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0" w15:restartNumberingAfterBreak="0">
    <w:nsid w:val="71C60094"/>
    <w:multiLevelType w:val="hybridMultilevel"/>
    <w:tmpl w:val="4F0CEEC6"/>
    <w:lvl w:ilvl="0" w:tplc="9836EC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11"/>
  </w:num>
  <w:num w:numId="6">
    <w:abstractNumId w:val="5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2BA"/>
    <w:rsid w:val="00000C82"/>
    <w:rsid w:val="0000180C"/>
    <w:rsid w:val="0000273D"/>
    <w:rsid w:val="000054FB"/>
    <w:rsid w:val="000110CE"/>
    <w:rsid w:val="00011BF1"/>
    <w:rsid w:val="00015EE8"/>
    <w:rsid w:val="00017596"/>
    <w:rsid w:val="00021644"/>
    <w:rsid w:val="00021837"/>
    <w:rsid w:val="0002344C"/>
    <w:rsid w:val="0002447E"/>
    <w:rsid w:val="00025804"/>
    <w:rsid w:val="00026F51"/>
    <w:rsid w:val="00030226"/>
    <w:rsid w:val="000370BE"/>
    <w:rsid w:val="00037222"/>
    <w:rsid w:val="00037EA4"/>
    <w:rsid w:val="00040F82"/>
    <w:rsid w:val="0004239A"/>
    <w:rsid w:val="00046466"/>
    <w:rsid w:val="000509EA"/>
    <w:rsid w:val="0005397D"/>
    <w:rsid w:val="0005428A"/>
    <w:rsid w:val="00054C37"/>
    <w:rsid w:val="00055E2C"/>
    <w:rsid w:val="000639B1"/>
    <w:rsid w:val="00070ABA"/>
    <w:rsid w:val="00070E22"/>
    <w:rsid w:val="00072061"/>
    <w:rsid w:val="00072BC0"/>
    <w:rsid w:val="0007431A"/>
    <w:rsid w:val="0007477E"/>
    <w:rsid w:val="00082810"/>
    <w:rsid w:val="00083379"/>
    <w:rsid w:val="00084342"/>
    <w:rsid w:val="000865AC"/>
    <w:rsid w:val="0009059F"/>
    <w:rsid w:val="000A13E2"/>
    <w:rsid w:val="000A18D4"/>
    <w:rsid w:val="000A35B4"/>
    <w:rsid w:val="000A4D6F"/>
    <w:rsid w:val="000A5398"/>
    <w:rsid w:val="000B7C8F"/>
    <w:rsid w:val="000C5213"/>
    <w:rsid w:val="000C69EA"/>
    <w:rsid w:val="000D2BD8"/>
    <w:rsid w:val="000E30D9"/>
    <w:rsid w:val="000E584D"/>
    <w:rsid w:val="000F019C"/>
    <w:rsid w:val="000F659C"/>
    <w:rsid w:val="000F799E"/>
    <w:rsid w:val="00102C05"/>
    <w:rsid w:val="00103394"/>
    <w:rsid w:val="0010489A"/>
    <w:rsid w:val="001066D3"/>
    <w:rsid w:val="00111205"/>
    <w:rsid w:val="00112E60"/>
    <w:rsid w:val="0011758C"/>
    <w:rsid w:val="00117B3F"/>
    <w:rsid w:val="00120456"/>
    <w:rsid w:val="00123C00"/>
    <w:rsid w:val="00123FB1"/>
    <w:rsid w:val="00125583"/>
    <w:rsid w:val="00126F8D"/>
    <w:rsid w:val="00127229"/>
    <w:rsid w:val="0013008D"/>
    <w:rsid w:val="001304B0"/>
    <w:rsid w:val="001322B0"/>
    <w:rsid w:val="00137097"/>
    <w:rsid w:val="00141948"/>
    <w:rsid w:val="00142A3B"/>
    <w:rsid w:val="00146D0E"/>
    <w:rsid w:val="00147315"/>
    <w:rsid w:val="0015007F"/>
    <w:rsid w:val="00150156"/>
    <w:rsid w:val="00160DD7"/>
    <w:rsid w:val="00161883"/>
    <w:rsid w:val="0016382C"/>
    <w:rsid w:val="001648CF"/>
    <w:rsid w:val="00166A8A"/>
    <w:rsid w:val="001717F3"/>
    <w:rsid w:val="00172374"/>
    <w:rsid w:val="00173C4B"/>
    <w:rsid w:val="001801D6"/>
    <w:rsid w:val="00180C81"/>
    <w:rsid w:val="001832EC"/>
    <w:rsid w:val="00183EF6"/>
    <w:rsid w:val="00184BEE"/>
    <w:rsid w:val="001875DF"/>
    <w:rsid w:val="00187898"/>
    <w:rsid w:val="00193B69"/>
    <w:rsid w:val="00196283"/>
    <w:rsid w:val="0019781F"/>
    <w:rsid w:val="001A2A52"/>
    <w:rsid w:val="001A3A5A"/>
    <w:rsid w:val="001A3BA0"/>
    <w:rsid w:val="001A42AE"/>
    <w:rsid w:val="001A732F"/>
    <w:rsid w:val="001A73CA"/>
    <w:rsid w:val="001B0498"/>
    <w:rsid w:val="001B300A"/>
    <w:rsid w:val="001C201B"/>
    <w:rsid w:val="001C3C1F"/>
    <w:rsid w:val="001C4500"/>
    <w:rsid w:val="001C788D"/>
    <w:rsid w:val="001D6FB8"/>
    <w:rsid w:val="001D7C3C"/>
    <w:rsid w:val="001E331C"/>
    <w:rsid w:val="001E574A"/>
    <w:rsid w:val="001F118D"/>
    <w:rsid w:val="001F349E"/>
    <w:rsid w:val="001F4346"/>
    <w:rsid w:val="001F4A65"/>
    <w:rsid w:val="001F5F03"/>
    <w:rsid w:val="00200B3B"/>
    <w:rsid w:val="002122D5"/>
    <w:rsid w:val="00216A13"/>
    <w:rsid w:val="00217B88"/>
    <w:rsid w:val="002204E8"/>
    <w:rsid w:val="00220D14"/>
    <w:rsid w:val="00220F26"/>
    <w:rsid w:val="00221D7F"/>
    <w:rsid w:val="00221DA8"/>
    <w:rsid w:val="00222208"/>
    <w:rsid w:val="00227229"/>
    <w:rsid w:val="00230CDF"/>
    <w:rsid w:val="002311D7"/>
    <w:rsid w:val="002320D6"/>
    <w:rsid w:val="002322C1"/>
    <w:rsid w:val="0023461B"/>
    <w:rsid w:val="0023484F"/>
    <w:rsid w:val="0023608E"/>
    <w:rsid w:val="002421FB"/>
    <w:rsid w:val="002456C1"/>
    <w:rsid w:val="00246BA5"/>
    <w:rsid w:val="00246E91"/>
    <w:rsid w:val="00251569"/>
    <w:rsid w:val="00251677"/>
    <w:rsid w:val="0025378A"/>
    <w:rsid w:val="00254E2C"/>
    <w:rsid w:val="00255BA2"/>
    <w:rsid w:val="00257D22"/>
    <w:rsid w:val="00264E30"/>
    <w:rsid w:val="00265A27"/>
    <w:rsid w:val="00265CA4"/>
    <w:rsid w:val="0026615D"/>
    <w:rsid w:val="00267CE5"/>
    <w:rsid w:val="00271A92"/>
    <w:rsid w:val="0027227E"/>
    <w:rsid w:val="002723D7"/>
    <w:rsid w:val="00272887"/>
    <w:rsid w:val="00275EE1"/>
    <w:rsid w:val="002771BF"/>
    <w:rsid w:val="00277E0C"/>
    <w:rsid w:val="0028060D"/>
    <w:rsid w:val="00282B4D"/>
    <w:rsid w:val="0028336D"/>
    <w:rsid w:val="00284112"/>
    <w:rsid w:val="0028470B"/>
    <w:rsid w:val="002847E9"/>
    <w:rsid w:val="00285F7B"/>
    <w:rsid w:val="00286287"/>
    <w:rsid w:val="002865FB"/>
    <w:rsid w:val="00290958"/>
    <w:rsid w:val="00295173"/>
    <w:rsid w:val="00295F44"/>
    <w:rsid w:val="00297603"/>
    <w:rsid w:val="002977D6"/>
    <w:rsid w:val="002A0471"/>
    <w:rsid w:val="002A1AB8"/>
    <w:rsid w:val="002A3EAF"/>
    <w:rsid w:val="002A4197"/>
    <w:rsid w:val="002B1C69"/>
    <w:rsid w:val="002B2496"/>
    <w:rsid w:val="002B58ED"/>
    <w:rsid w:val="002B5BF6"/>
    <w:rsid w:val="002B5ECA"/>
    <w:rsid w:val="002B79B0"/>
    <w:rsid w:val="002B7FF0"/>
    <w:rsid w:val="002C37E5"/>
    <w:rsid w:val="002C4148"/>
    <w:rsid w:val="002D14F1"/>
    <w:rsid w:val="002D2075"/>
    <w:rsid w:val="002D491B"/>
    <w:rsid w:val="002E003D"/>
    <w:rsid w:val="002E0D09"/>
    <w:rsid w:val="002E3848"/>
    <w:rsid w:val="002E44BB"/>
    <w:rsid w:val="002F007D"/>
    <w:rsid w:val="002F3455"/>
    <w:rsid w:val="002F3DAB"/>
    <w:rsid w:val="002F6DDF"/>
    <w:rsid w:val="00304787"/>
    <w:rsid w:val="00317C57"/>
    <w:rsid w:val="00321A59"/>
    <w:rsid w:val="00322174"/>
    <w:rsid w:val="003238C9"/>
    <w:rsid w:val="00325A2A"/>
    <w:rsid w:val="00326152"/>
    <w:rsid w:val="003261AC"/>
    <w:rsid w:val="003311D3"/>
    <w:rsid w:val="0033205F"/>
    <w:rsid w:val="00334297"/>
    <w:rsid w:val="00337F62"/>
    <w:rsid w:val="00340CC4"/>
    <w:rsid w:val="00344508"/>
    <w:rsid w:val="00346350"/>
    <w:rsid w:val="00346351"/>
    <w:rsid w:val="003518AF"/>
    <w:rsid w:val="0035225C"/>
    <w:rsid w:val="00357282"/>
    <w:rsid w:val="003603CB"/>
    <w:rsid w:val="00363AE4"/>
    <w:rsid w:val="00364087"/>
    <w:rsid w:val="00375B07"/>
    <w:rsid w:val="00375C61"/>
    <w:rsid w:val="003770E8"/>
    <w:rsid w:val="003814B6"/>
    <w:rsid w:val="00381DAB"/>
    <w:rsid w:val="003848EA"/>
    <w:rsid w:val="00385D07"/>
    <w:rsid w:val="00385E13"/>
    <w:rsid w:val="003876AD"/>
    <w:rsid w:val="0038771A"/>
    <w:rsid w:val="00387899"/>
    <w:rsid w:val="003933CB"/>
    <w:rsid w:val="00395332"/>
    <w:rsid w:val="003970E6"/>
    <w:rsid w:val="003A0173"/>
    <w:rsid w:val="003A0D62"/>
    <w:rsid w:val="003A228B"/>
    <w:rsid w:val="003A3883"/>
    <w:rsid w:val="003A3EC9"/>
    <w:rsid w:val="003A4176"/>
    <w:rsid w:val="003A539E"/>
    <w:rsid w:val="003A5D51"/>
    <w:rsid w:val="003A67A6"/>
    <w:rsid w:val="003B2C40"/>
    <w:rsid w:val="003B36B9"/>
    <w:rsid w:val="003B3D68"/>
    <w:rsid w:val="003B4849"/>
    <w:rsid w:val="003D3128"/>
    <w:rsid w:val="003D6319"/>
    <w:rsid w:val="003D7D63"/>
    <w:rsid w:val="003E0927"/>
    <w:rsid w:val="003E1B22"/>
    <w:rsid w:val="003E32E4"/>
    <w:rsid w:val="003E7A0C"/>
    <w:rsid w:val="003F039B"/>
    <w:rsid w:val="003F18DF"/>
    <w:rsid w:val="003F1C69"/>
    <w:rsid w:val="003F2001"/>
    <w:rsid w:val="003F695E"/>
    <w:rsid w:val="00400F8A"/>
    <w:rsid w:val="004023FC"/>
    <w:rsid w:val="00402F70"/>
    <w:rsid w:val="004104D1"/>
    <w:rsid w:val="00411B1A"/>
    <w:rsid w:val="00414EB4"/>
    <w:rsid w:val="004151E6"/>
    <w:rsid w:val="00416AAF"/>
    <w:rsid w:val="00421795"/>
    <w:rsid w:val="00422866"/>
    <w:rsid w:val="00423722"/>
    <w:rsid w:val="004240B7"/>
    <w:rsid w:val="0043040C"/>
    <w:rsid w:val="00431E32"/>
    <w:rsid w:val="004347CB"/>
    <w:rsid w:val="0043492B"/>
    <w:rsid w:val="00434BBD"/>
    <w:rsid w:val="00435536"/>
    <w:rsid w:val="00436369"/>
    <w:rsid w:val="00437C98"/>
    <w:rsid w:val="00440512"/>
    <w:rsid w:val="00440544"/>
    <w:rsid w:val="00442076"/>
    <w:rsid w:val="00443933"/>
    <w:rsid w:val="004446A8"/>
    <w:rsid w:val="004503B4"/>
    <w:rsid w:val="00450636"/>
    <w:rsid w:val="004506F2"/>
    <w:rsid w:val="00452B64"/>
    <w:rsid w:val="0045328E"/>
    <w:rsid w:val="00455EBE"/>
    <w:rsid w:val="00465DA6"/>
    <w:rsid w:val="00473BF6"/>
    <w:rsid w:val="0047588F"/>
    <w:rsid w:val="00477C92"/>
    <w:rsid w:val="0048185B"/>
    <w:rsid w:val="00481953"/>
    <w:rsid w:val="004822A2"/>
    <w:rsid w:val="00482AB3"/>
    <w:rsid w:val="00482CDC"/>
    <w:rsid w:val="0048414B"/>
    <w:rsid w:val="00484422"/>
    <w:rsid w:val="00485B3A"/>
    <w:rsid w:val="00494377"/>
    <w:rsid w:val="00496CFB"/>
    <w:rsid w:val="004A6DAF"/>
    <w:rsid w:val="004B0B11"/>
    <w:rsid w:val="004B4CAE"/>
    <w:rsid w:val="004B4D85"/>
    <w:rsid w:val="004B706E"/>
    <w:rsid w:val="004B73D4"/>
    <w:rsid w:val="004C2E2B"/>
    <w:rsid w:val="004C3FF5"/>
    <w:rsid w:val="004C4D3E"/>
    <w:rsid w:val="004D12F3"/>
    <w:rsid w:val="004D2669"/>
    <w:rsid w:val="004D41AC"/>
    <w:rsid w:val="004D6798"/>
    <w:rsid w:val="004D7900"/>
    <w:rsid w:val="004E3AE8"/>
    <w:rsid w:val="004F14D7"/>
    <w:rsid w:val="004F2BCE"/>
    <w:rsid w:val="00502691"/>
    <w:rsid w:val="00503B37"/>
    <w:rsid w:val="00504F1E"/>
    <w:rsid w:val="00505141"/>
    <w:rsid w:val="00505BC0"/>
    <w:rsid w:val="00512891"/>
    <w:rsid w:val="00512B50"/>
    <w:rsid w:val="00514077"/>
    <w:rsid w:val="00514D78"/>
    <w:rsid w:val="00516B4A"/>
    <w:rsid w:val="00517C9C"/>
    <w:rsid w:val="00522F88"/>
    <w:rsid w:val="005247F6"/>
    <w:rsid w:val="00524C97"/>
    <w:rsid w:val="00525C14"/>
    <w:rsid w:val="0053398E"/>
    <w:rsid w:val="00533A95"/>
    <w:rsid w:val="00535B55"/>
    <w:rsid w:val="00537E42"/>
    <w:rsid w:val="005405B5"/>
    <w:rsid w:val="0054380B"/>
    <w:rsid w:val="00543F4B"/>
    <w:rsid w:val="00546C3F"/>
    <w:rsid w:val="00550C27"/>
    <w:rsid w:val="00554A90"/>
    <w:rsid w:val="00555672"/>
    <w:rsid w:val="005610B6"/>
    <w:rsid w:val="00563A6D"/>
    <w:rsid w:val="00564570"/>
    <w:rsid w:val="0056473D"/>
    <w:rsid w:val="005672D0"/>
    <w:rsid w:val="0057249E"/>
    <w:rsid w:val="00572BB3"/>
    <w:rsid w:val="00573483"/>
    <w:rsid w:val="005741FB"/>
    <w:rsid w:val="00576977"/>
    <w:rsid w:val="00576A60"/>
    <w:rsid w:val="00576E6B"/>
    <w:rsid w:val="00583FDD"/>
    <w:rsid w:val="00584B27"/>
    <w:rsid w:val="00586638"/>
    <w:rsid w:val="00597792"/>
    <w:rsid w:val="005A72D1"/>
    <w:rsid w:val="005B0120"/>
    <w:rsid w:val="005B163E"/>
    <w:rsid w:val="005B1C63"/>
    <w:rsid w:val="005B3FC4"/>
    <w:rsid w:val="005B4758"/>
    <w:rsid w:val="005B72E8"/>
    <w:rsid w:val="005C13B5"/>
    <w:rsid w:val="005C15C7"/>
    <w:rsid w:val="005C15E8"/>
    <w:rsid w:val="005C357E"/>
    <w:rsid w:val="005C54D3"/>
    <w:rsid w:val="005D1782"/>
    <w:rsid w:val="005E07C7"/>
    <w:rsid w:val="005E4537"/>
    <w:rsid w:val="005E6D0D"/>
    <w:rsid w:val="005E6E5C"/>
    <w:rsid w:val="005E75FA"/>
    <w:rsid w:val="005F0054"/>
    <w:rsid w:val="005F0809"/>
    <w:rsid w:val="005F0E96"/>
    <w:rsid w:val="005F3D32"/>
    <w:rsid w:val="006017FE"/>
    <w:rsid w:val="00603C9C"/>
    <w:rsid w:val="006107A6"/>
    <w:rsid w:val="00616F7C"/>
    <w:rsid w:val="00622640"/>
    <w:rsid w:val="00627EFF"/>
    <w:rsid w:val="006314F2"/>
    <w:rsid w:val="006329A5"/>
    <w:rsid w:val="00633298"/>
    <w:rsid w:val="00633410"/>
    <w:rsid w:val="00633CD9"/>
    <w:rsid w:val="00634965"/>
    <w:rsid w:val="006362B4"/>
    <w:rsid w:val="006379E6"/>
    <w:rsid w:val="00637C96"/>
    <w:rsid w:val="00637EA6"/>
    <w:rsid w:val="00640C98"/>
    <w:rsid w:val="0064127B"/>
    <w:rsid w:val="00641FDC"/>
    <w:rsid w:val="00650156"/>
    <w:rsid w:val="006510A3"/>
    <w:rsid w:val="0065280C"/>
    <w:rsid w:val="006538E0"/>
    <w:rsid w:val="006573B3"/>
    <w:rsid w:val="00657E2E"/>
    <w:rsid w:val="0066550E"/>
    <w:rsid w:val="00670130"/>
    <w:rsid w:val="00670533"/>
    <w:rsid w:val="006733A8"/>
    <w:rsid w:val="00674002"/>
    <w:rsid w:val="006747DA"/>
    <w:rsid w:val="00683E0F"/>
    <w:rsid w:val="00684B13"/>
    <w:rsid w:val="00691752"/>
    <w:rsid w:val="0069212D"/>
    <w:rsid w:val="00696F90"/>
    <w:rsid w:val="006A22B6"/>
    <w:rsid w:val="006A3EE3"/>
    <w:rsid w:val="006A50C9"/>
    <w:rsid w:val="006A5C72"/>
    <w:rsid w:val="006A63FF"/>
    <w:rsid w:val="006A7513"/>
    <w:rsid w:val="006B015A"/>
    <w:rsid w:val="006B1FCD"/>
    <w:rsid w:val="006B34B6"/>
    <w:rsid w:val="006B394B"/>
    <w:rsid w:val="006B3C08"/>
    <w:rsid w:val="006C4187"/>
    <w:rsid w:val="006C4852"/>
    <w:rsid w:val="006C599F"/>
    <w:rsid w:val="006C5DEF"/>
    <w:rsid w:val="006D11D7"/>
    <w:rsid w:val="006D2F98"/>
    <w:rsid w:val="006D3179"/>
    <w:rsid w:val="006D4F0D"/>
    <w:rsid w:val="006D5129"/>
    <w:rsid w:val="006D5E90"/>
    <w:rsid w:val="006E02AD"/>
    <w:rsid w:val="006E1AE2"/>
    <w:rsid w:val="006E2CAD"/>
    <w:rsid w:val="006E7DAE"/>
    <w:rsid w:val="006F1336"/>
    <w:rsid w:val="006F1538"/>
    <w:rsid w:val="006F1ADC"/>
    <w:rsid w:val="006F28B5"/>
    <w:rsid w:val="006F2B1B"/>
    <w:rsid w:val="006F6544"/>
    <w:rsid w:val="007119F2"/>
    <w:rsid w:val="00717A60"/>
    <w:rsid w:val="00717D28"/>
    <w:rsid w:val="00720509"/>
    <w:rsid w:val="0072461D"/>
    <w:rsid w:val="00724D62"/>
    <w:rsid w:val="0072575F"/>
    <w:rsid w:val="00733148"/>
    <w:rsid w:val="0073469C"/>
    <w:rsid w:val="00736BB5"/>
    <w:rsid w:val="00736CD3"/>
    <w:rsid w:val="00741124"/>
    <w:rsid w:val="007415DC"/>
    <w:rsid w:val="00744B28"/>
    <w:rsid w:val="0074611B"/>
    <w:rsid w:val="007535C3"/>
    <w:rsid w:val="007550B2"/>
    <w:rsid w:val="007603AB"/>
    <w:rsid w:val="00761433"/>
    <w:rsid w:val="0076370F"/>
    <w:rsid w:val="00765D2E"/>
    <w:rsid w:val="0077077C"/>
    <w:rsid w:val="007765EA"/>
    <w:rsid w:val="00781DE4"/>
    <w:rsid w:val="00783B72"/>
    <w:rsid w:val="00784317"/>
    <w:rsid w:val="00787665"/>
    <w:rsid w:val="0079168C"/>
    <w:rsid w:val="00793A7C"/>
    <w:rsid w:val="007944D5"/>
    <w:rsid w:val="0079750D"/>
    <w:rsid w:val="007A6999"/>
    <w:rsid w:val="007B0F32"/>
    <w:rsid w:val="007B21F2"/>
    <w:rsid w:val="007C3CCB"/>
    <w:rsid w:val="007D01ED"/>
    <w:rsid w:val="007D5039"/>
    <w:rsid w:val="007D539D"/>
    <w:rsid w:val="007E018F"/>
    <w:rsid w:val="007E0C2A"/>
    <w:rsid w:val="007E3996"/>
    <w:rsid w:val="007E3B80"/>
    <w:rsid w:val="007F33BD"/>
    <w:rsid w:val="007F57E6"/>
    <w:rsid w:val="007F5F5A"/>
    <w:rsid w:val="007F7198"/>
    <w:rsid w:val="00804F6B"/>
    <w:rsid w:val="008053C8"/>
    <w:rsid w:val="00806263"/>
    <w:rsid w:val="0080673F"/>
    <w:rsid w:val="0080795B"/>
    <w:rsid w:val="00807CBC"/>
    <w:rsid w:val="00807D93"/>
    <w:rsid w:val="0081385E"/>
    <w:rsid w:val="008138B0"/>
    <w:rsid w:val="00814DE3"/>
    <w:rsid w:val="00816497"/>
    <w:rsid w:val="008167A5"/>
    <w:rsid w:val="00817266"/>
    <w:rsid w:val="00817788"/>
    <w:rsid w:val="0082244D"/>
    <w:rsid w:val="00824A2E"/>
    <w:rsid w:val="008276E9"/>
    <w:rsid w:val="00833C78"/>
    <w:rsid w:val="0083698C"/>
    <w:rsid w:val="00836EE4"/>
    <w:rsid w:val="008403F3"/>
    <w:rsid w:val="00840D16"/>
    <w:rsid w:val="00840E3E"/>
    <w:rsid w:val="00843366"/>
    <w:rsid w:val="00843E68"/>
    <w:rsid w:val="00845D5B"/>
    <w:rsid w:val="00851341"/>
    <w:rsid w:val="008553DA"/>
    <w:rsid w:val="00855E25"/>
    <w:rsid w:val="00857EC8"/>
    <w:rsid w:val="00863B63"/>
    <w:rsid w:val="00866406"/>
    <w:rsid w:val="008673CD"/>
    <w:rsid w:val="008679B2"/>
    <w:rsid w:val="00870050"/>
    <w:rsid w:val="00880C93"/>
    <w:rsid w:val="00883E78"/>
    <w:rsid w:val="00884E62"/>
    <w:rsid w:val="00886E3F"/>
    <w:rsid w:val="008877F5"/>
    <w:rsid w:val="0089005B"/>
    <w:rsid w:val="00890225"/>
    <w:rsid w:val="00894315"/>
    <w:rsid w:val="008949D6"/>
    <w:rsid w:val="00897FB7"/>
    <w:rsid w:val="008A3C88"/>
    <w:rsid w:val="008A6D11"/>
    <w:rsid w:val="008A75E7"/>
    <w:rsid w:val="008A773C"/>
    <w:rsid w:val="008B2157"/>
    <w:rsid w:val="008B21C2"/>
    <w:rsid w:val="008B35CF"/>
    <w:rsid w:val="008C0725"/>
    <w:rsid w:val="008C24E7"/>
    <w:rsid w:val="008C2790"/>
    <w:rsid w:val="008C33DB"/>
    <w:rsid w:val="008C3573"/>
    <w:rsid w:val="008C6522"/>
    <w:rsid w:val="008D6C55"/>
    <w:rsid w:val="008D7783"/>
    <w:rsid w:val="008E0BC9"/>
    <w:rsid w:val="008E191F"/>
    <w:rsid w:val="008E39BD"/>
    <w:rsid w:val="008E4652"/>
    <w:rsid w:val="008E4A96"/>
    <w:rsid w:val="008E600F"/>
    <w:rsid w:val="008E631E"/>
    <w:rsid w:val="008F07C1"/>
    <w:rsid w:val="008F21F1"/>
    <w:rsid w:val="008F61AE"/>
    <w:rsid w:val="00903C9E"/>
    <w:rsid w:val="00905ADF"/>
    <w:rsid w:val="00912BB6"/>
    <w:rsid w:val="0091704C"/>
    <w:rsid w:val="00920EBE"/>
    <w:rsid w:val="00921A6C"/>
    <w:rsid w:val="00921E97"/>
    <w:rsid w:val="00922C2A"/>
    <w:rsid w:val="00923379"/>
    <w:rsid w:val="00923473"/>
    <w:rsid w:val="00923B1F"/>
    <w:rsid w:val="00923C79"/>
    <w:rsid w:val="00925B3F"/>
    <w:rsid w:val="009266AF"/>
    <w:rsid w:val="00930485"/>
    <w:rsid w:val="00931AF2"/>
    <w:rsid w:val="009346A7"/>
    <w:rsid w:val="00935409"/>
    <w:rsid w:val="00937334"/>
    <w:rsid w:val="00937A0A"/>
    <w:rsid w:val="00941062"/>
    <w:rsid w:val="009433C0"/>
    <w:rsid w:val="009434D7"/>
    <w:rsid w:val="00943994"/>
    <w:rsid w:val="00945B81"/>
    <w:rsid w:val="00946BDD"/>
    <w:rsid w:val="00947EE9"/>
    <w:rsid w:val="00947EED"/>
    <w:rsid w:val="00951844"/>
    <w:rsid w:val="00951D0B"/>
    <w:rsid w:val="0095679C"/>
    <w:rsid w:val="009578D1"/>
    <w:rsid w:val="00963DCB"/>
    <w:rsid w:val="009656EC"/>
    <w:rsid w:val="00970E60"/>
    <w:rsid w:val="00971990"/>
    <w:rsid w:val="009809E8"/>
    <w:rsid w:val="00982E60"/>
    <w:rsid w:val="00990072"/>
    <w:rsid w:val="00990304"/>
    <w:rsid w:val="009903D2"/>
    <w:rsid w:val="00993096"/>
    <w:rsid w:val="009930C2"/>
    <w:rsid w:val="00993485"/>
    <w:rsid w:val="00994592"/>
    <w:rsid w:val="00994A7E"/>
    <w:rsid w:val="00995770"/>
    <w:rsid w:val="009965E1"/>
    <w:rsid w:val="00997537"/>
    <w:rsid w:val="00997AE7"/>
    <w:rsid w:val="009A01A5"/>
    <w:rsid w:val="009A0E4D"/>
    <w:rsid w:val="009A11C5"/>
    <w:rsid w:val="009A1778"/>
    <w:rsid w:val="009A182F"/>
    <w:rsid w:val="009A45F3"/>
    <w:rsid w:val="009A47C8"/>
    <w:rsid w:val="009A662C"/>
    <w:rsid w:val="009B3EE6"/>
    <w:rsid w:val="009B55B5"/>
    <w:rsid w:val="009B6563"/>
    <w:rsid w:val="009C206C"/>
    <w:rsid w:val="009C249A"/>
    <w:rsid w:val="009C349A"/>
    <w:rsid w:val="009C7CE9"/>
    <w:rsid w:val="009D16B3"/>
    <w:rsid w:val="009D665F"/>
    <w:rsid w:val="009D6728"/>
    <w:rsid w:val="009D6FFD"/>
    <w:rsid w:val="009E4944"/>
    <w:rsid w:val="009E5589"/>
    <w:rsid w:val="009F233D"/>
    <w:rsid w:val="00A03115"/>
    <w:rsid w:val="00A047A8"/>
    <w:rsid w:val="00A0690C"/>
    <w:rsid w:val="00A0795B"/>
    <w:rsid w:val="00A11519"/>
    <w:rsid w:val="00A162EB"/>
    <w:rsid w:val="00A2068A"/>
    <w:rsid w:val="00A219A8"/>
    <w:rsid w:val="00A220CA"/>
    <w:rsid w:val="00A229CC"/>
    <w:rsid w:val="00A22AA5"/>
    <w:rsid w:val="00A22F5B"/>
    <w:rsid w:val="00A24F68"/>
    <w:rsid w:val="00A2656B"/>
    <w:rsid w:val="00A32DEE"/>
    <w:rsid w:val="00A338D2"/>
    <w:rsid w:val="00A3423A"/>
    <w:rsid w:val="00A36ABB"/>
    <w:rsid w:val="00A4066B"/>
    <w:rsid w:val="00A409C6"/>
    <w:rsid w:val="00A418D3"/>
    <w:rsid w:val="00A42112"/>
    <w:rsid w:val="00A437E5"/>
    <w:rsid w:val="00A45A9C"/>
    <w:rsid w:val="00A477EE"/>
    <w:rsid w:val="00A5113F"/>
    <w:rsid w:val="00A51690"/>
    <w:rsid w:val="00A52E20"/>
    <w:rsid w:val="00A56622"/>
    <w:rsid w:val="00A5735B"/>
    <w:rsid w:val="00A62473"/>
    <w:rsid w:val="00A633E7"/>
    <w:rsid w:val="00A651D0"/>
    <w:rsid w:val="00A65269"/>
    <w:rsid w:val="00A66E1F"/>
    <w:rsid w:val="00A66EB2"/>
    <w:rsid w:val="00A702B2"/>
    <w:rsid w:val="00A713B1"/>
    <w:rsid w:val="00A72A92"/>
    <w:rsid w:val="00A80449"/>
    <w:rsid w:val="00A8595F"/>
    <w:rsid w:val="00A85A4A"/>
    <w:rsid w:val="00A91606"/>
    <w:rsid w:val="00A92374"/>
    <w:rsid w:val="00A974E8"/>
    <w:rsid w:val="00AA0E62"/>
    <w:rsid w:val="00AA11AB"/>
    <w:rsid w:val="00AA6CAE"/>
    <w:rsid w:val="00AB014B"/>
    <w:rsid w:val="00AB02FF"/>
    <w:rsid w:val="00AB0964"/>
    <w:rsid w:val="00AB0DC1"/>
    <w:rsid w:val="00AB2E98"/>
    <w:rsid w:val="00AB5FEF"/>
    <w:rsid w:val="00AB61A4"/>
    <w:rsid w:val="00AB6207"/>
    <w:rsid w:val="00AC4C8E"/>
    <w:rsid w:val="00AC54F8"/>
    <w:rsid w:val="00AC5879"/>
    <w:rsid w:val="00AC6605"/>
    <w:rsid w:val="00AD472D"/>
    <w:rsid w:val="00AD48BD"/>
    <w:rsid w:val="00AE43D0"/>
    <w:rsid w:val="00AE6490"/>
    <w:rsid w:val="00AE765C"/>
    <w:rsid w:val="00AF09FD"/>
    <w:rsid w:val="00AF3EEC"/>
    <w:rsid w:val="00B00ECF"/>
    <w:rsid w:val="00B06632"/>
    <w:rsid w:val="00B0698C"/>
    <w:rsid w:val="00B0718D"/>
    <w:rsid w:val="00B07A13"/>
    <w:rsid w:val="00B11A0D"/>
    <w:rsid w:val="00B13295"/>
    <w:rsid w:val="00B135EF"/>
    <w:rsid w:val="00B202BF"/>
    <w:rsid w:val="00B233FA"/>
    <w:rsid w:val="00B27B19"/>
    <w:rsid w:val="00B3063C"/>
    <w:rsid w:val="00B31DD4"/>
    <w:rsid w:val="00B36E83"/>
    <w:rsid w:val="00B3773E"/>
    <w:rsid w:val="00B4300A"/>
    <w:rsid w:val="00B44088"/>
    <w:rsid w:val="00B45E7D"/>
    <w:rsid w:val="00B46FE5"/>
    <w:rsid w:val="00B51B39"/>
    <w:rsid w:val="00B554BD"/>
    <w:rsid w:val="00B62DD4"/>
    <w:rsid w:val="00B64F76"/>
    <w:rsid w:val="00B6603E"/>
    <w:rsid w:val="00B66E0C"/>
    <w:rsid w:val="00B704EC"/>
    <w:rsid w:val="00B71D6E"/>
    <w:rsid w:val="00B722AD"/>
    <w:rsid w:val="00B72C2B"/>
    <w:rsid w:val="00B7377A"/>
    <w:rsid w:val="00B75075"/>
    <w:rsid w:val="00B763A2"/>
    <w:rsid w:val="00B8016C"/>
    <w:rsid w:val="00B907FA"/>
    <w:rsid w:val="00B913ED"/>
    <w:rsid w:val="00B9240B"/>
    <w:rsid w:val="00B93628"/>
    <w:rsid w:val="00B941C9"/>
    <w:rsid w:val="00B950B6"/>
    <w:rsid w:val="00BA2D4D"/>
    <w:rsid w:val="00BA3E2E"/>
    <w:rsid w:val="00BA59DF"/>
    <w:rsid w:val="00BA5E53"/>
    <w:rsid w:val="00BA62C1"/>
    <w:rsid w:val="00BB0E0B"/>
    <w:rsid w:val="00BB1F3B"/>
    <w:rsid w:val="00BB2665"/>
    <w:rsid w:val="00BB2DF1"/>
    <w:rsid w:val="00BB3FFE"/>
    <w:rsid w:val="00BB6CFB"/>
    <w:rsid w:val="00BB7157"/>
    <w:rsid w:val="00BC16A3"/>
    <w:rsid w:val="00BC1F69"/>
    <w:rsid w:val="00BC1F6E"/>
    <w:rsid w:val="00BC330F"/>
    <w:rsid w:val="00BC6E36"/>
    <w:rsid w:val="00BC7751"/>
    <w:rsid w:val="00BD143E"/>
    <w:rsid w:val="00BD25E0"/>
    <w:rsid w:val="00BD3802"/>
    <w:rsid w:val="00BD5536"/>
    <w:rsid w:val="00BE1069"/>
    <w:rsid w:val="00BE51A2"/>
    <w:rsid w:val="00BE61AD"/>
    <w:rsid w:val="00BF0CE5"/>
    <w:rsid w:val="00BF2DE6"/>
    <w:rsid w:val="00BF46BA"/>
    <w:rsid w:val="00BF5448"/>
    <w:rsid w:val="00C00800"/>
    <w:rsid w:val="00C02BE1"/>
    <w:rsid w:val="00C031D8"/>
    <w:rsid w:val="00C10432"/>
    <w:rsid w:val="00C1176B"/>
    <w:rsid w:val="00C11C56"/>
    <w:rsid w:val="00C11EC3"/>
    <w:rsid w:val="00C1257B"/>
    <w:rsid w:val="00C13ADC"/>
    <w:rsid w:val="00C20818"/>
    <w:rsid w:val="00C22E1A"/>
    <w:rsid w:val="00C23BF7"/>
    <w:rsid w:val="00C31827"/>
    <w:rsid w:val="00C34A4A"/>
    <w:rsid w:val="00C35AE2"/>
    <w:rsid w:val="00C371C9"/>
    <w:rsid w:val="00C43BF0"/>
    <w:rsid w:val="00C44C10"/>
    <w:rsid w:val="00C44FC6"/>
    <w:rsid w:val="00C50284"/>
    <w:rsid w:val="00C50F08"/>
    <w:rsid w:val="00C51704"/>
    <w:rsid w:val="00C51CF9"/>
    <w:rsid w:val="00C555DB"/>
    <w:rsid w:val="00C57CF9"/>
    <w:rsid w:val="00C62D43"/>
    <w:rsid w:val="00C66815"/>
    <w:rsid w:val="00C708E1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A60ED"/>
    <w:rsid w:val="00CA6394"/>
    <w:rsid w:val="00CA6934"/>
    <w:rsid w:val="00CA6CB6"/>
    <w:rsid w:val="00CB0390"/>
    <w:rsid w:val="00CB12A3"/>
    <w:rsid w:val="00CB181A"/>
    <w:rsid w:val="00CB56EF"/>
    <w:rsid w:val="00CB57BD"/>
    <w:rsid w:val="00CC0B28"/>
    <w:rsid w:val="00CC0F5C"/>
    <w:rsid w:val="00CC136B"/>
    <w:rsid w:val="00CC158B"/>
    <w:rsid w:val="00CC6615"/>
    <w:rsid w:val="00CD1ADE"/>
    <w:rsid w:val="00CD1D64"/>
    <w:rsid w:val="00CD4142"/>
    <w:rsid w:val="00CD47DE"/>
    <w:rsid w:val="00CD49B0"/>
    <w:rsid w:val="00CD54FF"/>
    <w:rsid w:val="00CE1580"/>
    <w:rsid w:val="00CE1BBD"/>
    <w:rsid w:val="00CE234B"/>
    <w:rsid w:val="00CE3A84"/>
    <w:rsid w:val="00CE52AA"/>
    <w:rsid w:val="00CF2D7E"/>
    <w:rsid w:val="00CF3B31"/>
    <w:rsid w:val="00CF72BA"/>
    <w:rsid w:val="00CF7658"/>
    <w:rsid w:val="00D01751"/>
    <w:rsid w:val="00D04F9C"/>
    <w:rsid w:val="00D051C3"/>
    <w:rsid w:val="00D06248"/>
    <w:rsid w:val="00D11A0F"/>
    <w:rsid w:val="00D15212"/>
    <w:rsid w:val="00D17B8E"/>
    <w:rsid w:val="00D2020C"/>
    <w:rsid w:val="00D25C50"/>
    <w:rsid w:val="00D274AD"/>
    <w:rsid w:val="00D31AEA"/>
    <w:rsid w:val="00D32137"/>
    <w:rsid w:val="00D34378"/>
    <w:rsid w:val="00D37F14"/>
    <w:rsid w:val="00D401C4"/>
    <w:rsid w:val="00D41C38"/>
    <w:rsid w:val="00D4479D"/>
    <w:rsid w:val="00D44D65"/>
    <w:rsid w:val="00D54A73"/>
    <w:rsid w:val="00D56D06"/>
    <w:rsid w:val="00D708DB"/>
    <w:rsid w:val="00D71B71"/>
    <w:rsid w:val="00D75013"/>
    <w:rsid w:val="00D7602A"/>
    <w:rsid w:val="00D7605D"/>
    <w:rsid w:val="00D77C11"/>
    <w:rsid w:val="00D80783"/>
    <w:rsid w:val="00D815C8"/>
    <w:rsid w:val="00D834DE"/>
    <w:rsid w:val="00D84A41"/>
    <w:rsid w:val="00D85FC9"/>
    <w:rsid w:val="00D87249"/>
    <w:rsid w:val="00D91451"/>
    <w:rsid w:val="00D914D8"/>
    <w:rsid w:val="00D92B6F"/>
    <w:rsid w:val="00D93FAB"/>
    <w:rsid w:val="00D9400D"/>
    <w:rsid w:val="00D9569C"/>
    <w:rsid w:val="00D9676D"/>
    <w:rsid w:val="00D97ABD"/>
    <w:rsid w:val="00DA2F89"/>
    <w:rsid w:val="00DA3CD4"/>
    <w:rsid w:val="00DA4B94"/>
    <w:rsid w:val="00DA50F2"/>
    <w:rsid w:val="00DA5AAE"/>
    <w:rsid w:val="00DA728E"/>
    <w:rsid w:val="00DB1A71"/>
    <w:rsid w:val="00DB28B8"/>
    <w:rsid w:val="00DB32C1"/>
    <w:rsid w:val="00DB4F26"/>
    <w:rsid w:val="00DB729B"/>
    <w:rsid w:val="00DC4E31"/>
    <w:rsid w:val="00DC54B4"/>
    <w:rsid w:val="00DC6763"/>
    <w:rsid w:val="00DC6CA2"/>
    <w:rsid w:val="00DC734A"/>
    <w:rsid w:val="00DD2214"/>
    <w:rsid w:val="00DD2E7A"/>
    <w:rsid w:val="00DD7458"/>
    <w:rsid w:val="00DE16FD"/>
    <w:rsid w:val="00DE2953"/>
    <w:rsid w:val="00DE5B0B"/>
    <w:rsid w:val="00DE634C"/>
    <w:rsid w:val="00DF19C8"/>
    <w:rsid w:val="00DF505F"/>
    <w:rsid w:val="00DF525F"/>
    <w:rsid w:val="00DF6864"/>
    <w:rsid w:val="00DF6D60"/>
    <w:rsid w:val="00DF76EA"/>
    <w:rsid w:val="00DF7FA6"/>
    <w:rsid w:val="00E05ABB"/>
    <w:rsid w:val="00E0616F"/>
    <w:rsid w:val="00E11E4B"/>
    <w:rsid w:val="00E12405"/>
    <w:rsid w:val="00E145B7"/>
    <w:rsid w:val="00E1736D"/>
    <w:rsid w:val="00E17705"/>
    <w:rsid w:val="00E21B2B"/>
    <w:rsid w:val="00E22479"/>
    <w:rsid w:val="00E24668"/>
    <w:rsid w:val="00E25BDD"/>
    <w:rsid w:val="00E3077C"/>
    <w:rsid w:val="00E311D0"/>
    <w:rsid w:val="00E35DF7"/>
    <w:rsid w:val="00E36688"/>
    <w:rsid w:val="00E36D6B"/>
    <w:rsid w:val="00E37231"/>
    <w:rsid w:val="00E37654"/>
    <w:rsid w:val="00E376F2"/>
    <w:rsid w:val="00E37771"/>
    <w:rsid w:val="00E40251"/>
    <w:rsid w:val="00E402BD"/>
    <w:rsid w:val="00E42CB1"/>
    <w:rsid w:val="00E44785"/>
    <w:rsid w:val="00E4728D"/>
    <w:rsid w:val="00E51C31"/>
    <w:rsid w:val="00E5437F"/>
    <w:rsid w:val="00E60059"/>
    <w:rsid w:val="00E601D1"/>
    <w:rsid w:val="00E61AA3"/>
    <w:rsid w:val="00E61D29"/>
    <w:rsid w:val="00E62F9C"/>
    <w:rsid w:val="00E63E48"/>
    <w:rsid w:val="00E65FF2"/>
    <w:rsid w:val="00E66504"/>
    <w:rsid w:val="00E7329A"/>
    <w:rsid w:val="00E7496C"/>
    <w:rsid w:val="00E75ECB"/>
    <w:rsid w:val="00E87E7B"/>
    <w:rsid w:val="00E90986"/>
    <w:rsid w:val="00E92EFB"/>
    <w:rsid w:val="00E94AD2"/>
    <w:rsid w:val="00E968AB"/>
    <w:rsid w:val="00EA0766"/>
    <w:rsid w:val="00EA0F1E"/>
    <w:rsid w:val="00EA1F7A"/>
    <w:rsid w:val="00EA2513"/>
    <w:rsid w:val="00EA2A3F"/>
    <w:rsid w:val="00EA5A5A"/>
    <w:rsid w:val="00EB0CEC"/>
    <w:rsid w:val="00EB6D0E"/>
    <w:rsid w:val="00EB7567"/>
    <w:rsid w:val="00EC030E"/>
    <w:rsid w:val="00EC1845"/>
    <w:rsid w:val="00EC5CD0"/>
    <w:rsid w:val="00EC67F0"/>
    <w:rsid w:val="00EC7456"/>
    <w:rsid w:val="00ED222D"/>
    <w:rsid w:val="00ED282D"/>
    <w:rsid w:val="00ED32B3"/>
    <w:rsid w:val="00ED5C71"/>
    <w:rsid w:val="00ED6591"/>
    <w:rsid w:val="00EE127F"/>
    <w:rsid w:val="00EE40FA"/>
    <w:rsid w:val="00EE482B"/>
    <w:rsid w:val="00EE7BFC"/>
    <w:rsid w:val="00EF14B6"/>
    <w:rsid w:val="00EF1DBB"/>
    <w:rsid w:val="00EF5A88"/>
    <w:rsid w:val="00EF5F9B"/>
    <w:rsid w:val="00EF661F"/>
    <w:rsid w:val="00EF7962"/>
    <w:rsid w:val="00F0132C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169E6"/>
    <w:rsid w:val="00F1768B"/>
    <w:rsid w:val="00F2033E"/>
    <w:rsid w:val="00F21EFF"/>
    <w:rsid w:val="00F22C48"/>
    <w:rsid w:val="00F2315B"/>
    <w:rsid w:val="00F239F9"/>
    <w:rsid w:val="00F32321"/>
    <w:rsid w:val="00F32E60"/>
    <w:rsid w:val="00F34617"/>
    <w:rsid w:val="00F377C5"/>
    <w:rsid w:val="00F40FEC"/>
    <w:rsid w:val="00F41222"/>
    <w:rsid w:val="00F4543A"/>
    <w:rsid w:val="00F46982"/>
    <w:rsid w:val="00F46A28"/>
    <w:rsid w:val="00F502B6"/>
    <w:rsid w:val="00F522FF"/>
    <w:rsid w:val="00F5324E"/>
    <w:rsid w:val="00F538E2"/>
    <w:rsid w:val="00F56684"/>
    <w:rsid w:val="00F61297"/>
    <w:rsid w:val="00F63066"/>
    <w:rsid w:val="00F6750A"/>
    <w:rsid w:val="00F67E1B"/>
    <w:rsid w:val="00F8022B"/>
    <w:rsid w:val="00F80F67"/>
    <w:rsid w:val="00F826AD"/>
    <w:rsid w:val="00F82EF1"/>
    <w:rsid w:val="00F84F32"/>
    <w:rsid w:val="00F86D13"/>
    <w:rsid w:val="00F87721"/>
    <w:rsid w:val="00F9042B"/>
    <w:rsid w:val="00F91FCB"/>
    <w:rsid w:val="00F92F5A"/>
    <w:rsid w:val="00F93672"/>
    <w:rsid w:val="00F97328"/>
    <w:rsid w:val="00FA0744"/>
    <w:rsid w:val="00FA08D7"/>
    <w:rsid w:val="00FA1324"/>
    <w:rsid w:val="00FA1E71"/>
    <w:rsid w:val="00FA46F9"/>
    <w:rsid w:val="00FA5C44"/>
    <w:rsid w:val="00FA6175"/>
    <w:rsid w:val="00FB585A"/>
    <w:rsid w:val="00FB7017"/>
    <w:rsid w:val="00FB7394"/>
    <w:rsid w:val="00FB7627"/>
    <w:rsid w:val="00FC22F9"/>
    <w:rsid w:val="00FC495E"/>
    <w:rsid w:val="00FC545C"/>
    <w:rsid w:val="00FC5915"/>
    <w:rsid w:val="00FD052F"/>
    <w:rsid w:val="00FD0649"/>
    <w:rsid w:val="00FD1198"/>
    <w:rsid w:val="00FD1362"/>
    <w:rsid w:val="00FD2EAA"/>
    <w:rsid w:val="00FD585F"/>
    <w:rsid w:val="00FD7CD7"/>
    <w:rsid w:val="00FD7D60"/>
    <w:rsid w:val="00FE1F2E"/>
    <w:rsid w:val="00FE47A7"/>
    <w:rsid w:val="00FE5AEC"/>
    <w:rsid w:val="00FF0948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82158-8EDB-46E8-B6CD-E3A849C6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5A72D1"/>
  </w:style>
  <w:style w:type="character" w:styleId="ad">
    <w:name w:val="Strong"/>
    <w:basedOn w:val="a0"/>
    <w:uiPriority w:val="22"/>
    <w:qFormat/>
    <w:rsid w:val="00724D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17D19-B9CA-499D-A5B0-63BBEE17F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1</Pages>
  <Words>4132</Words>
  <Characters>23557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Наталья</cp:lastModifiedBy>
  <cp:revision>15</cp:revision>
  <cp:lastPrinted>2019-05-29T09:22:00Z</cp:lastPrinted>
  <dcterms:created xsi:type="dcterms:W3CDTF">2019-02-18T05:34:00Z</dcterms:created>
  <dcterms:modified xsi:type="dcterms:W3CDTF">2019-05-29T10:43:00Z</dcterms:modified>
</cp:coreProperties>
</file>